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E3" w:rsidRDefault="008C78E3">
      <w:pPr>
        <w:rPr>
          <w:rStyle w:val="FontStyle43"/>
          <w:rFonts w:eastAsia="Times New Roman"/>
          <w:b/>
          <w:bCs/>
          <w:sz w:val="21"/>
          <w:szCs w:val="21"/>
        </w:rPr>
        <w:sectPr w:rsidR="008C78E3" w:rsidSect="008C78E3">
          <w:pgSz w:w="11905" w:h="16837"/>
          <w:pgMar w:top="567" w:right="284" w:bottom="306" w:left="1151" w:header="0" w:footer="6" w:gutter="0"/>
          <w:cols w:space="720"/>
          <w:noEndnote/>
          <w:docGrid w:linePitch="360"/>
        </w:sectPr>
      </w:pPr>
      <w:r w:rsidRPr="008C78E3">
        <w:rPr>
          <w:rStyle w:val="FontStyle43"/>
          <w:rFonts w:eastAsia="Times New Roman"/>
          <w:b/>
          <w:bCs/>
          <w:sz w:val="21"/>
          <w:szCs w:val="21"/>
        </w:rPr>
        <w:drawing>
          <wp:inline distT="0" distB="0" distL="0" distR="0">
            <wp:extent cx="6490505" cy="8763000"/>
            <wp:effectExtent l="19050" t="0" r="5545" b="0"/>
            <wp:docPr id="5" name="Рисунок 0" descr="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112" cy="877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73" w:rsidRDefault="008A3373" w:rsidP="008A3373">
      <w:pPr>
        <w:pStyle w:val="80"/>
        <w:shd w:val="clear" w:color="auto" w:fill="auto"/>
        <w:spacing w:line="269" w:lineRule="exact"/>
        <w:ind w:left="60"/>
        <w:jc w:val="right"/>
        <w:rPr>
          <w:rStyle w:val="FontStyle43"/>
          <w:sz w:val="21"/>
          <w:szCs w:val="21"/>
        </w:rPr>
      </w:pPr>
      <w:r w:rsidRPr="008A3373">
        <w:rPr>
          <w:rStyle w:val="FontStyle43"/>
          <w:sz w:val="21"/>
          <w:szCs w:val="21"/>
        </w:rPr>
        <w:lastRenderedPageBreak/>
        <w:t xml:space="preserve">ПРИЛОЖЕНИЕ 1 </w:t>
      </w:r>
    </w:p>
    <w:p w:rsidR="008A3373" w:rsidRDefault="008A3373" w:rsidP="008A3373">
      <w:pPr>
        <w:pStyle w:val="Style9"/>
        <w:widowControl/>
        <w:spacing w:line="312" w:lineRule="exact"/>
        <w:ind w:firstLine="686"/>
        <w:jc w:val="center"/>
        <w:rPr>
          <w:rStyle w:val="FontStyle43"/>
        </w:rPr>
      </w:pPr>
      <w:r>
        <w:rPr>
          <w:rStyle w:val="FontStyle43"/>
        </w:rPr>
        <w:t xml:space="preserve">                                                          </w:t>
      </w:r>
      <w:r>
        <w:t xml:space="preserve">РЕЕСТР ИНФОРМАЦИИ И ОТЧЁТОВ,      </w:t>
      </w:r>
      <w:r>
        <w:rPr>
          <w:rStyle w:val="FontStyle43"/>
        </w:rPr>
        <w:t xml:space="preserve">                                    Утверждено </w:t>
      </w:r>
    </w:p>
    <w:p w:rsidR="008A3373" w:rsidRDefault="008A3373" w:rsidP="008A3373">
      <w:pPr>
        <w:pStyle w:val="80"/>
        <w:shd w:val="clear" w:color="auto" w:fill="auto"/>
        <w:spacing w:line="240" w:lineRule="auto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      </w:t>
      </w:r>
      <w:proofErr w:type="gramStart"/>
      <w:r>
        <w:t>представляемых</w:t>
      </w:r>
      <w:proofErr w:type="gramEnd"/>
      <w:r>
        <w:t xml:space="preserve"> педагогическими работниками МБОУ </w:t>
      </w:r>
      <w:proofErr w:type="spellStart"/>
      <w:r>
        <w:t>Нижнекаменской</w:t>
      </w:r>
      <w:proofErr w:type="spellEnd"/>
      <w:r>
        <w:t xml:space="preserve"> СОШ</w:t>
      </w:r>
      <w:r>
        <w:rPr>
          <w:rStyle w:val="FontStyle43"/>
        </w:rPr>
        <w:t xml:space="preserve">          </w:t>
      </w:r>
      <w:r w:rsidRPr="008A3373">
        <w:rPr>
          <w:rStyle w:val="FontStyle43"/>
          <w:b w:val="0"/>
        </w:rPr>
        <w:t>приказом директора</w:t>
      </w:r>
      <w:r>
        <w:rPr>
          <w:rStyle w:val="FontStyle43"/>
        </w:rPr>
        <w:t xml:space="preserve"> </w:t>
      </w:r>
    </w:p>
    <w:p w:rsidR="008A3373" w:rsidRDefault="008A3373" w:rsidP="008A3373">
      <w:pPr>
        <w:pStyle w:val="Style9"/>
        <w:widowControl/>
        <w:spacing w:line="240" w:lineRule="auto"/>
        <w:ind w:firstLine="686"/>
        <w:jc w:val="right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                              МБОУ </w:t>
      </w:r>
      <w:proofErr w:type="spellStart"/>
      <w:r>
        <w:rPr>
          <w:rStyle w:val="FontStyle43"/>
        </w:rPr>
        <w:t>Нижнекаменской</w:t>
      </w:r>
      <w:proofErr w:type="spellEnd"/>
      <w:r>
        <w:rPr>
          <w:rStyle w:val="FontStyle43"/>
        </w:rPr>
        <w:t xml:space="preserve"> СОШ</w:t>
      </w:r>
    </w:p>
    <w:p w:rsidR="007343FD" w:rsidRDefault="008A3373" w:rsidP="008A3373">
      <w:pPr>
        <w:pStyle w:val="80"/>
        <w:shd w:val="clear" w:color="auto" w:fill="auto"/>
        <w:spacing w:line="269" w:lineRule="exact"/>
        <w:ind w:left="60"/>
        <w:jc w:val="center"/>
      </w:pPr>
      <w:r>
        <w:rPr>
          <w:rStyle w:val="FontStyle43"/>
          <w:b w:val="0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8A3373">
        <w:rPr>
          <w:rStyle w:val="FontStyle43"/>
          <w:b w:val="0"/>
        </w:rPr>
        <w:t>т 1</w:t>
      </w:r>
      <w:r>
        <w:rPr>
          <w:rStyle w:val="FontStyle43"/>
          <w:b w:val="0"/>
        </w:rPr>
        <w:t>6</w:t>
      </w:r>
      <w:r w:rsidRPr="008A3373">
        <w:rPr>
          <w:rStyle w:val="FontStyle43"/>
          <w:b w:val="0"/>
        </w:rPr>
        <w:t>.0</w:t>
      </w:r>
      <w:r>
        <w:rPr>
          <w:rStyle w:val="FontStyle43"/>
          <w:b w:val="0"/>
        </w:rPr>
        <w:t>9</w:t>
      </w:r>
      <w:r w:rsidRPr="008A3373">
        <w:rPr>
          <w:rStyle w:val="FontStyle43"/>
          <w:b w:val="0"/>
        </w:rPr>
        <w:t>.201</w:t>
      </w:r>
      <w:r>
        <w:rPr>
          <w:rStyle w:val="FontStyle43"/>
          <w:b w:val="0"/>
        </w:rPr>
        <w:t>5</w:t>
      </w:r>
      <w:r w:rsidRPr="008A3373">
        <w:rPr>
          <w:rStyle w:val="FontStyle43"/>
          <w:b w:val="0"/>
        </w:rPr>
        <w:t xml:space="preserve">г. № </w:t>
      </w:r>
      <w:r>
        <w:rPr>
          <w:rStyle w:val="FontStyle43"/>
          <w:b w:val="0"/>
        </w:rPr>
        <w:t>146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448"/>
        <w:gridCol w:w="2141"/>
        <w:gridCol w:w="2885"/>
        <w:gridCol w:w="6590"/>
      </w:tblGrid>
      <w:tr w:rsidR="00046EDA">
        <w:trPr>
          <w:trHeight w:val="10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jc w:val="center"/>
            </w:pPr>
            <w:r>
              <w:t>Периодичность представления отчёта/ информа</w:t>
            </w:r>
            <w:r>
              <w:softHyphen/>
              <w:t>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jc w:val="center"/>
            </w:pPr>
            <w:r>
              <w:t>Цели отчёта (для чего используются данные)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jc w:val="left"/>
            </w:pPr>
            <w:r>
              <w:t>Нормативный документ</w:t>
            </w:r>
          </w:p>
        </w:tc>
      </w:tr>
      <w:tr w:rsidR="00046EDA">
        <w:trPr>
          <w:trHeight w:val="355"/>
          <w:jc w:val="center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726E76" w:rsidRDefault="003774A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520"/>
              <w:rPr>
                <w:sz w:val="28"/>
                <w:szCs w:val="28"/>
              </w:rPr>
            </w:pPr>
            <w:r w:rsidRPr="00726E76">
              <w:rPr>
                <w:sz w:val="28"/>
                <w:szCs w:val="28"/>
              </w:rPr>
              <w:t>1. Учителя-предметники</w:t>
            </w:r>
          </w:p>
        </w:tc>
      </w:tr>
      <w:tr w:rsidR="00046EDA">
        <w:trPr>
          <w:trHeight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1.1.</w:t>
            </w:r>
          </w:p>
        </w:tc>
        <w:tc>
          <w:tcPr>
            <w:tcW w:w="1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Учебная деятельность</w:t>
            </w:r>
          </w:p>
        </w:tc>
      </w:tr>
      <w:tr w:rsidR="00046EDA">
        <w:trPr>
          <w:trHeight w:val="26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1.1.1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Ведение классных журналов в бумажном и (или) электронном виде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Ежедневно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Формирование оценки ка</w:t>
            </w:r>
            <w:r>
              <w:softHyphen/>
              <w:t>чества образования в ОУ, открытость и доступность образования для потреби</w:t>
            </w:r>
            <w:r>
              <w:softHyphen/>
              <w:t>телей муниципальной ус</w:t>
            </w:r>
            <w:r>
              <w:softHyphen/>
              <w:t>луги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F9777D" w:rsidRDefault="003774AA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b w:val="0"/>
                <w:sz w:val="21"/>
                <w:szCs w:val="21"/>
              </w:rPr>
            </w:pPr>
            <w:r w:rsidRPr="00F9777D">
              <w:rPr>
                <w:b w:val="0"/>
                <w:sz w:val="21"/>
                <w:szCs w:val="21"/>
              </w:rPr>
              <w:t>Федеральный закон</w:t>
            </w:r>
            <w:r w:rsidRPr="00F9777D">
              <w:rPr>
                <w:rStyle w:val="5105pt0"/>
                <w:b/>
              </w:rPr>
              <w:t xml:space="preserve"> </w:t>
            </w:r>
            <w:r w:rsidRPr="00AC31FD">
              <w:rPr>
                <w:rStyle w:val="5105pt0"/>
              </w:rPr>
              <w:t>от</w:t>
            </w:r>
            <w:r w:rsidRPr="00F9777D">
              <w:rPr>
                <w:b w:val="0"/>
                <w:sz w:val="21"/>
                <w:szCs w:val="21"/>
              </w:rPr>
              <w:t xml:space="preserve"> 29.12.2012 № 273-ФЭ «Об</w:t>
            </w:r>
            <w:r w:rsidRPr="00F9777D">
              <w:rPr>
                <w:rStyle w:val="5105pt0"/>
                <w:b/>
              </w:rPr>
              <w:t xml:space="preserve"> </w:t>
            </w:r>
            <w:r w:rsidRPr="00F9777D">
              <w:rPr>
                <w:rStyle w:val="5105pt0"/>
              </w:rPr>
              <w:t>образовании в</w:t>
            </w:r>
            <w:r w:rsidRPr="00F9777D">
              <w:rPr>
                <w:b w:val="0"/>
                <w:sz w:val="21"/>
                <w:szCs w:val="21"/>
              </w:rPr>
              <w:t xml:space="preserve"> Рос</w:t>
            </w:r>
            <w:r w:rsidRPr="00F9777D">
              <w:rPr>
                <w:b w:val="0"/>
                <w:sz w:val="21"/>
                <w:szCs w:val="21"/>
              </w:rPr>
              <w:softHyphen/>
              <w:t xml:space="preserve">сийской Федерации» (п.1 </w:t>
            </w:r>
            <w:r w:rsidRPr="00F9777D">
              <w:rPr>
                <w:b w:val="0"/>
                <w:sz w:val="21"/>
                <w:szCs w:val="21"/>
                <w:lang w:val="en-US"/>
              </w:rPr>
              <w:t>J</w:t>
            </w:r>
            <w:r w:rsidRPr="00F9777D">
              <w:rPr>
                <w:b w:val="0"/>
                <w:sz w:val="21"/>
                <w:szCs w:val="21"/>
              </w:rPr>
              <w:t>, ч.1, ст. 28);</w:t>
            </w:r>
          </w:p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«</w:t>
            </w:r>
            <w:proofErr w:type="gramStart"/>
            <w:r>
              <w:t>Об</w:t>
            </w:r>
            <w:proofErr w:type="gramEnd"/>
            <w:r>
              <w:t xml:space="preserve"> утверждении Единого ква</w:t>
            </w:r>
            <w:r>
              <w:softHyphen/>
              <w:t>лификационного справочника должностей руководителей, спе</w:t>
            </w:r>
            <w:r>
              <w:softHyphen/>
              <w:t>циалистов и служащих, разделы «Квалификационные характе</w:t>
            </w:r>
            <w:r>
              <w:softHyphen/>
              <w:t>ристики должностей работников образования»; Приказ Министерства просвещения СССР от 27 декабря 1974 г. N 167 «Об утверждении инструкции о ведении школьной до</w:t>
            </w:r>
            <w:r>
              <w:softHyphen/>
              <w:t>кументации»</w:t>
            </w:r>
          </w:p>
        </w:tc>
      </w:tr>
      <w:tr w:rsidR="00046EDA">
        <w:trPr>
          <w:trHeight w:val="18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1.1.2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Диагностика резуль</w:t>
            </w:r>
            <w:r>
              <w:softHyphen/>
              <w:t>татов обучения школьников в соот</w:t>
            </w:r>
            <w:r>
              <w:softHyphen/>
              <w:t>ветствии с</w:t>
            </w:r>
            <w:r>
              <w:rPr>
                <w:rStyle w:val="95pt"/>
              </w:rPr>
              <w:t xml:space="preserve"> </w:t>
            </w:r>
            <w:r w:rsidRPr="007343FD">
              <w:rPr>
                <w:rStyle w:val="95pt"/>
                <w:b w:val="0"/>
              </w:rPr>
              <w:t>ФГОС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Ежегодно, 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3FD" w:rsidRPr="007343FD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Выявление уровня успеш</w:t>
            </w:r>
            <w:r>
              <w:softHyphen/>
              <w:t xml:space="preserve">ности обучения </w:t>
            </w:r>
            <w:r w:rsidR="007343FD">
              <w:t>в школе, планирование коррекци</w:t>
            </w:r>
            <w:r>
              <w:t>онных мероприятий 1) Итоговая оценка освое</w:t>
            </w:r>
            <w:r>
              <w:softHyphen/>
              <w:t>ния основной образова</w:t>
            </w:r>
            <w:r>
              <w:softHyphen/>
              <w:t>тельной программы, кото</w:t>
            </w:r>
            <w:r w:rsidR="007343FD">
              <w:t>рая проводится образова</w:t>
            </w:r>
            <w:r w:rsidR="007343FD">
              <w:softHyphen/>
              <w:t>тельным учреждением и направлена на оценку дос</w:t>
            </w:r>
            <w:r w:rsidR="007343FD">
              <w:softHyphen/>
              <w:t xml:space="preserve">тижения </w:t>
            </w:r>
            <w:proofErr w:type="gramStart"/>
            <w:r w:rsidR="007343FD">
              <w:t>обучающимися</w:t>
            </w:r>
            <w:proofErr w:type="gramEnd"/>
            <w:r w:rsidR="007343FD">
              <w:t xml:space="preserve"> планируемых, результатов освоения основной обра</w:t>
            </w:r>
            <w:r w:rsidR="007343FD">
              <w:softHyphen/>
              <w:t xml:space="preserve">зовательной программы (достижение предметных и </w:t>
            </w:r>
            <w:proofErr w:type="spellStart"/>
            <w:r w:rsidR="007343FD">
              <w:t>метапредметных</w:t>
            </w:r>
            <w:proofErr w:type="spellEnd"/>
            <w:r w:rsidR="007343FD">
              <w:t xml:space="preserve"> результатов ос</w:t>
            </w:r>
            <w:r w:rsidR="007343FD">
              <w:softHyphen/>
              <w:t>воения основной образо</w:t>
            </w:r>
            <w:r w:rsidR="007343FD">
              <w:softHyphen/>
              <w:t>вательной программы).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 «Об утверждении и введении в дей</w:t>
            </w:r>
            <w:r>
              <w:softHyphen/>
              <w:t>ствие федерального государственного образовательного стан</w:t>
            </w:r>
            <w:r>
              <w:softHyphen/>
              <w:t>дарта начального общего образования»;</w:t>
            </w:r>
          </w:p>
          <w:p w:rsidR="00046EDA" w:rsidRPr="007343FD" w:rsidRDefault="003774AA" w:rsidP="007343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firstLine="180"/>
              <w:jc w:val="both"/>
            </w:pPr>
            <w:r>
              <w:t>Приказ Министерства образования и науки Российской Фе</w:t>
            </w:r>
            <w:r>
              <w:softHyphen/>
              <w:t>дерации от 17.12.2010 № 1897 «Об утверждении государствен</w:t>
            </w:r>
            <w:r>
              <w:softHyphen/>
              <w:t>ного образовательного стандарта основного обще</w:t>
            </w:r>
            <w:r w:rsidR="007343FD">
              <w:t>го</w:t>
            </w:r>
            <w:r>
              <w:t xml:space="preserve"> образова</w:t>
            </w:r>
            <w:r w:rsidR="007343FD">
              <w:t>ния»</w:t>
            </w:r>
          </w:p>
        </w:tc>
      </w:tr>
    </w:tbl>
    <w:p w:rsidR="00046EDA" w:rsidRDefault="00046EDA">
      <w:pPr>
        <w:rPr>
          <w:sz w:val="2"/>
          <w:szCs w:val="2"/>
        </w:rPr>
        <w:sectPr w:rsidR="00046EDA" w:rsidSect="002D31D7">
          <w:pgSz w:w="16837" w:h="11905" w:orient="landscape"/>
          <w:pgMar w:top="284" w:right="306" w:bottom="1152" w:left="56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438"/>
        <w:gridCol w:w="2136"/>
        <w:gridCol w:w="2880"/>
        <w:gridCol w:w="6586"/>
      </w:tblGrid>
      <w:tr w:rsidR="00046EDA" w:rsidTr="0065724F">
        <w:trPr>
          <w:trHeight w:val="2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046EDA" w:rsidP="006572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046EDA" w:rsidP="006572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046EDA" w:rsidP="006572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 xml:space="preserve">2) Обобщённая оценка личностных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основных образователь</w:t>
            </w:r>
            <w:r>
              <w:softHyphen/>
              <w:t>ных программ, которая осуществляться образова</w:t>
            </w:r>
            <w:r>
              <w:softHyphen/>
              <w:t>тельным учреждением в ходе различных монито</w:t>
            </w:r>
            <w:r>
              <w:softHyphen/>
              <w:t>ринговых исследований.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046EDA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5724F" w:rsidTr="0065724F">
        <w:trPr>
          <w:trHeight w:val="2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Качество знаний и ус</w:t>
            </w:r>
            <w:r>
              <w:softHyphen/>
              <w:t>певаемость учащихся по преподаваемому предмету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t>1 раз в четверть (не представляется при ведении «Электронного журнала»)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Формирование оценки ка</w:t>
            </w:r>
            <w:r>
              <w:softHyphen/>
              <w:t>чества образования в ОУ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Федеральный закон от 29.12.2012 № 273-ФЭ «Об образовании в Российской Федерации» (п. 11, ч</w:t>
            </w:r>
            <w:proofErr w:type="gramStart"/>
            <w:r>
              <w:t>.б</w:t>
            </w:r>
            <w:proofErr w:type="gramEnd"/>
            <w:r>
              <w:t>, ст. 28, ст. 58);</w:t>
            </w:r>
          </w:p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1015 "Об ут</w:t>
            </w:r>
            <w:r>
              <w:softHyphen/>
              <w:t>верждении Порядка организации и осуществления образова</w:t>
            </w:r>
            <w:r>
              <w:softHyphen/>
              <w:t>тельной деятельности по основным общеобразовательным про</w:t>
            </w:r>
            <w:r>
              <w:softHyphen/>
              <w:t>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65724F" w:rsidTr="0065724F">
        <w:trPr>
          <w:trHeight w:val="9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Рабочие программы по предмету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Обеспечение соответствия требованиям ФГОС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t>Федеральный закон от 29.12.2012 № 273-ФЭ «Об образовании в Российской Федерации» (п.2 ст. 9, п.1 ч.1 ст. 48); 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65724F" w:rsidTr="0065724F">
        <w:trPr>
          <w:trHeight w:val="12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Выполнение образо</w:t>
            </w:r>
            <w:r>
              <w:softHyphen/>
              <w:t>вательной программы по предмету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t>1 раз в четверть (не представляется при ведении «Элек</w:t>
            </w:r>
            <w:r>
              <w:softHyphen/>
              <w:t>тронного журна</w:t>
            </w:r>
            <w:r>
              <w:softHyphen/>
              <w:t>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Выполнение ФГОС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65724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Федеральный закон от 29.12.2012 № 273-ФЭ «Об образовании в Российской Федерации» (п.1 ч</w:t>
            </w:r>
            <w:proofErr w:type="gramStart"/>
            <w:r>
              <w:t>.б</w:t>
            </w:r>
            <w:proofErr w:type="gramEnd"/>
            <w:r>
              <w:t xml:space="preserve"> ст. 28, п.1 ч.1 ст. 48); 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28160C" w:rsidTr="0065724F">
        <w:trPr>
          <w:trHeight w:val="12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0C" w:rsidRDefault="00304652" w:rsidP="0028160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</w:t>
            </w:r>
            <w:r w:rsidR="0028160C">
              <w:t>.1.6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0C" w:rsidRDefault="0028160C" w:rsidP="0028160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t xml:space="preserve">Отчет по учету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</w:t>
            </w:r>
            <w:r>
              <w:softHyphen/>
              <w:t>го, начального общего, основного общего и среднего общего обра</w:t>
            </w:r>
            <w:r>
              <w:softHyphen/>
              <w:t>зования, проживающих на территории, закреп</w:t>
            </w:r>
            <w:r>
              <w:softHyphen/>
              <w:t>ленной за образователь</w:t>
            </w:r>
            <w:r>
              <w:softHyphen/>
              <w:t>ной организацией (от</w:t>
            </w:r>
            <w:r>
              <w:softHyphen/>
              <w:t>ветственный за это на</w:t>
            </w:r>
            <w:r>
              <w:softHyphen/>
              <w:t>правление)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0C" w:rsidRDefault="0028160C" w:rsidP="0028160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0C" w:rsidRDefault="0028160C" w:rsidP="0028160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Выполнение закона РФ «Об образовании»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0C" w:rsidRDefault="0028160C" w:rsidP="0028160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Федеральный закон РФ от 29.12.2012 № 273-ФЭ «Об образова</w:t>
            </w:r>
            <w:r>
              <w:softHyphen/>
              <w:t>нии в Российской Федерации» (п.6 ч.1 ст. 9, ч.5 ст. 63, ч.5 ст. 66)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77"/>
        <w:gridCol w:w="2170"/>
        <w:gridCol w:w="2909"/>
        <w:gridCol w:w="6710"/>
      </w:tblGrid>
      <w:tr w:rsidR="00304652" w:rsidTr="00726E76">
        <w:trPr>
          <w:trHeight w:val="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Pr="0065724F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 w:rsidRPr="0065724F">
              <w:t>1</w:t>
            </w:r>
            <w:r>
              <w:t>.2.</w:t>
            </w:r>
          </w:p>
        </w:tc>
        <w:tc>
          <w:tcPr>
            <w:tcW w:w="1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80"/>
              <w:framePr w:wrap="notBeside" w:vAnchor="text" w:hAnchor="text" w:xAlign="center" w:y="-212"/>
              <w:shd w:val="clear" w:color="auto" w:fill="auto"/>
              <w:spacing w:line="240" w:lineRule="auto"/>
              <w:ind w:left="180"/>
              <w:jc w:val="left"/>
            </w:pPr>
            <w:r>
              <w:t>Создание безопасных условий</w:t>
            </w:r>
          </w:p>
        </w:tc>
      </w:tr>
      <w:tr w:rsidR="00304652">
        <w:trPr>
          <w:trHeight w:val="13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jc w:val="both"/>
            </w:pPr>
            <w:r>
              <w:t>Документация по ор</w:t>
            </w:r>
            <w:r>
              <w:softHyphen/>
              <w:t>ганизации техники безопасности на уроке (журналы инструкта</w:t>
            </w:r>
            <w:r>
              <w:softHyphen/>
              <w:t>жей по технике безо</w:t>
            </w:r>
            <w:r>
              <w:softHyphen/>
              <w:t>пасности)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</w:pPr>
            <w:r>
              <w:t>Постоянно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jc w:val="both"/>
            </w:pPr>
            <w:r>
              <w:t>С целью обеспечения безопасности жизнедея</w:t>
            </w:r>
            <w:r>
              <w:softHyphen/>
              <w:t>тельности детей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29.12.2012 № 273-ФЭ «Об образовании в Российской Федера</w:t>
            </w:r>
            <w:r>
              <w:softHyphen/>
              <w:t>ции» (п.2</w:t>
            </w:r>
            <w:r>
              <w:rPr>
                <w:rStyle w:val="95pt0"/>
              </w:rPr>
              <w:t xml:space="preserve"> </w:t>
            </w:r>
            <w:r w:rsidRPr="0065724F">
              <w:rPr>
                <w:rStyle w:val="95pt0"/>
                <w:b w:val="0"/>
                <w:i w:val="0"/>
                <w:sz w:val="21"/>
                <w:szCs w:val="21"/>
              </w:rPr>
              <w:t>ч</w:t>
            </w:r>
            <w:proofErr w:type="gramStart"/>
            <w:r w:rsidRPr="0065724F">
              <w:rPr>
                <w:rStyle w:val="95pt0"/>
                <w:b w:val="0"/>
                <w:i w:val="0"/>
                <w:sz w:val="21"/>
                <w:szCs w:val="21"/>
              </w:rPr>
              <w:t>.б</w:t>
            </w:r>
            <w:proofErr w:type="gramEnd"/>
            <w:r>
              <w:t xml:space="preserve"> ст. 28);</w:t>
            </w:r>
          </w:p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ind w:left="120"/>
              <w:jc w:val="left"/>
            </w:pPr>
            <w:proofErr w:type="gramStart"/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  <w:proofErr w:type="gramEnd"/>
          </w:p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373;</w:t>
            </w:r>
          </w:p>
          <w:p w:rsidR="00304652" w:rsidRDefault="00304652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17.12.2010 № 1897</w:t>
            </w:r>
          </w:p>
        </w:tc>
      </w:tr>
      <w:tr w:rsidR="00304652" w:rsidTr="00304652">
        <w:trPr>
          <w:trHeight w:val="3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80"/>
              <w:framePr w:wrap="notBeside" w:vAnchor="text" w:hAnchor="text" w:xAlign="center" w:y="-212"/>
              <w:shd w:val="clear" w:color="auto" w:fill="auto"/>
              <w:spacing w:line="240" w:lineRule="auto"/>
              <w:ind w:left="140"/>
              <w:jc w:val="left"/>
            </w:pPr>
            <w:r>
              <w:t>1.3.</w:t>
            </w:r>
          </w:p>
        </w:tc>
        <w:tc>
          <w:tcPr>
            <w:tcW w:w="1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80"/>
              <w:framePr w:wrap="notBeside" w:vAnchor="text" w:hAnchor="text" w:xAlign="center" w:y="-212"/>
              <w:shd w:val="clear" w:color="auto" w:fill="auto"/>
              <w:spacing w:line="240" w:lineRule="auto"/>
              <w:ind w:left="180"/>
              <w:jc w:val="left"/>
            </w:pPr>
            <w:r>
              <w:t>Совершенствование профессиональной деятельности</w:t>
            </w:r>
          </w:p>
        </w:tc>
      </w:tr>
      <w:tr w:rsidR="0065724F">
        <w:trPr>
          <w:trHeight w:val="13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учителя- предметника (может вестись в электронном виде)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</w:pPr>
            <w:r>
              <w:t>В течение 5 лет ведётся по прин</w:t>
            </w:r>
            <w:r>
              <w:softHyphen/>
              <w:t>ципу накопления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</w:t>
            </w:r>
            <w:r>
              <w:softHyphen/>
              <w:t>тестации и распределения стимулирующей части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Федеральный закон от 29.12.2012 № 273-ФЭ «Об образовании в Российской Федерации» (ст. 49);</w:t>
            </w:r>
          </w:p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65724F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1.3.2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jc w:val="both"/>
            </w:pPr>
            <w:r>
              <w:t>Оценочный лист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</w:pPr>
            <w:r>
              <w:t>1 раз</w:t>
            </w:r>
            <w:r>
              <w:rPr>
                <w:rStyle w:val="aa"/>
              </w:rPr>
              <w:t xml:space="preserve"> </w:t>
            </w:r>
            <w:r w:rsidRPr="0028160C">
              <w:rPr>
                <w:rStyle w:val="aa"/>
                <w:b w:val="0"/>
              </w:rPr>
              <w:t>в</w:t>
            </w:r>
            <w:r>
              <w:t xml:space="preserve"> полугодие или 1 раз</w:t>
            </w:r>
            <w:r>
              <w:rPr>
                <w:rStyle w:val="aa"/>
              </w:rPr>
              <w:t xml:space="preserve"> </w:t>
            </w:r>
            <w:r w:rsidRPr="0028160C">
              <w:rPr>
                <w:rStyle w:val="aa"/>
                <w:b w:val="0"/>
              </w:rPr>
              <w:t>в</w:t>
            </w:r>
            <w:r>
              <w:t xml:space="preserve">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  <w:jc w:val="both"/>
            </w:pPr>
            <w:r>
              <w:t>Распределение стимули</w:t>
            </w:r>
            <w:r>
              <w:softHyphen/>
              <w:t>рующих выплат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региональная и муниципальная нормативная база по введению НСОТ</w:t>
            </w:r>
          </w:p>
        </w:tc>
      </w:tr>
      <w:tr w:rsidR="0065724F">
        <w:trPr>
          <w:trHeight w:val="355"/>
          <w:jc w:val="center"/>
        </w:trPr>
        <w:tc>
          <w:tcPr>
            <w:tcW w:w="1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Pr="00726E76" w:rsidRDefault="0065724F" w:rsidP="00304652">
            <w:pPr>
              <w:pStyle w:val="90"/>
              <w:framePr w:wrap="notBeside" w:vAnchor="text" w:hAnchor="text" w:xAlign="center" w:y="-212"/>
              <w:shd w:val="clear" w:color="auto" w:fill="auto"/>
              <w:spacing w:line="240" w:lineRule="auto"/>
              <w:ind w:left="5360"/>
              <w:rPr>
                <w:sz w:val="28"/>
                <w:szCs w:val="28"/>
              </w:rPr>
            </w:pPr>
            <w:r w:rsidRPr="00726E76">
              <w:rPr>
                <w:sz w:val="28"/>
                <w:szCs w:val="28"/>
              </w:rPr>
              <w:t>2. Классный руководитель</w:t>
            </w:r>
          </w:p>
        </w:tc>
      </w:tr>
      <w:tr w:rsidR="00756116" w:rsidTr="00726E76">
        <w:trPr>
          <w:trHeight w:val="2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Default="00756116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</w:t>
            </w:r>
          </w:p>
        </w:tc>
        <w:tc>
          <w:tcPr>
            <w:tcW w:w="1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Pr="00756116" w:rsidRDefault="00756116" w:rsidP="00304652">
            <w:pPr>
              <w:framePr w:wrap="notBeside" w:vAnchor="text" w:hAnchor="text" w:xAlign="center" w:y="-21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56116">
              <w:rPr>
                <w:rFonts w:ascii="Times New Roman" w:hAnsi="Times New Roman" w:cs="Times New Roman"/>
                <w:b/>
              </w:rPr>
              <w:t>Учебная деятель</w:t>
            </w:r>
            <w:r w:rsidRPr="00756116">
              <w:rPr>
                <w:rFonts w:ascii="Times New Roman" w:hAnsi="Times New Roman" w:cs="Times New Roman"/>
                <w:b/>
              </w:rPr>
              <w:softHyphen/>
              <w:t>ность</w:t>
            </w:r>
          </w:p>
        </w:tc>
      </w:tr>
      <w:tr w:rsidR="0065724F" w:rsidTr="00756116">
        <w:trPr>
          <w:trHeight w:val="14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jc w:val="both"/>
            </w:pPr>
            <w:r>
              <w:t>Ведение классных журналов в бумажном и (или) электронном виде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</w:pPr>
            <w:r>
              <w:t>Ежедневно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9" w:lineRule="exact"/>
              <w:jc w:val="both"/>
            </w:pPr>
            <w:r>
              <w:t>Формирование оценки ка</w:t>
            </w:r>
            <w:r>
              <w:softHyphen/>
              <w:t>чества образования в ОУ, открытость и доступность образования для потреби</w:t>
            </w:r>
            <w:r>
              <w:softHyphen/>
              <w:t>телей муниципальной ус</w:t>
            </w:r>
            <w:r>
              <w:softHyphen/>
              <w:t>луги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Федеральный закон от 29.12.2012 № 273-ФЭ «Об образовании в Российской Федерации» (п.11, ч.1, ст. 28); 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65724F" w:rsidTr="0028160C">
        <w:trPr>
          <w:trHeight w:val="16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Информация об уча</w:t>
            </w:r>
            <w:r>
              <w:softHyphen/>
              <w:t>стниках ГИА (ЕГЭ, ОГЭ), олимпиад, кон</w:t>
            </w:r>
            <w:r>
              <w:softHyphen/>
              <w:t>курсов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64" w:lineRule="exact"/>
              <w:jc w:val="both"/>
            </w:pPr>
            <w:r>
              <w:t>Формирование базы дан</w:t>
            </w:r>
            <w:r>
              <w:softHyphen/>
              <w:t>ных ГИА, банка участни</w:t>
            </w:r>
            <w:r>
              <w:softHyphen/>
              <w:t>ков олимпиад, конкурсов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4F" w:rsidRDefault="0065724F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59" w:lineRule="exact"/>
              <w:jc w:val="both"/>
            </w:pPr>
            <w:r>
              <w:t xml:space="preserve">Федеральный закон от 29.12.2012 № 273-ФЭ «Об образовании в Российской Федерации» (п.22, ч.1, ст. 34, ст. 59);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26.12.2013 № 1400 «Об ут</w:t>
            </w:r>
            <w:r>
              <w:softHyphen/>
              <w:t>верждении Порядка проведения государственной итоговой ат</w:t>
            </w:r>
            <w:r>
              <w:softHyphen/>
              <w:t>тестации по образовательным программам среднего общего образования»;</w:t>
            </w:r>
          </w:p>
          <w:p w:rsidR="0028160C" w:rsidRPr="0028160C" w:rsidRDefault="0028160C" w:rsidP="00304652">
            <w:pPr>
              <w:pStyle w:val="1"/>
              <w:framePr w:wrap="notBeside" w:vAnchor="text" w:hAnchor="text" w:xAlign="center" w:y="-212"/>
              <w:shd w:val="clear" w:color="auto" w:fill="auto"/>
              <w:spacing w:before="0" w:after="0" w:line="259" w:lineRule="exact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25.12.2013 № 1394 «Об ут</w:t>
            </w:r>
            <w:r>
              <w:softHyphen/>
              <w:t>верждении Порядка проведения государственной итоговой ат</w:t>
            </w:r>
            <w:r>
              <w:softHyphen/>
              <w:t>тестации по образовательным программам основного общего образования»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434"/>
        <w:gridCol w:w="2141"/>
        <w:gridCol w:w="2885"/>
        <w:gridCol w:w="6614"/>
      </w:tblGrid>
      <w:tr w:rsidR="00304652" w:rsidTr="00304652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lastRenderedPageBreak/>
              <w:t>2.1.3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Отчет классного руко</w:t>
            </w:r>
            <w:r>
              <w:softHyphen/>
              <w:t>водителя об успевае</w:t>
            </w:r>
            <w:r>
              <w:softHyphen/>
              <w:t>мости и посещаемости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7C62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t>1 раз в четверть (не представляется при ведении «Электронного журнала»)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Мониторинг качества и уровня знаний, посещае</w:t>
            </w:r>
            <w:r>
              <w:softHyphen/>
              <w:t>мости обучающихся клас</w:t>
            </w:r>
            <w:r>
              <w:softHyphen/>
              <w:t>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Федеральный закон от 29.12.2012 № 273-Ф3 «Об образовании в Российской Федерации» (п.1, ч</w:t>
            </w:r>
            <w:proofErr w:type="gramStart"/>
            <w:r>
              <w:t>.б</w:t>
            </w:r>
            <w:proofErr w:type="gramEnd"/>
            <w:r>
              <w:t>, ст. 28, ст. 58)</w:t>
            </w:r>
          </w:p>
        </w:tc>
      </w:tr>
      <w:tr w:rsidR="00304652" w:rsidTr="007C6224">
        <w:trPr>
          <w:trHeight w:val="7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Сведения о продолже</w:t>
            </w:r>
            <w:r>
              <w:softHyphen/>
              <w:t>нии обучения выпуск</w:t>
            </w:r>
            <w:r>
              <w:softHyphen/>
              <w:t>ников 11 классов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Ежегодно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Учёт продолжения обуче</w:t>
            </w:r>
            <w:r>
              <w:softHyphen/>
              <w:t>ния выпускников в уч</w:t>
            </w:r>
            <w:r>
              <w:softHyphen/>
              <w:t>реждениях ВПО и СПО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Нормативным правовым актом муниципального органа управ</w:t>
            </w:r>
            <w:r>
              <w:softHyphen/>
              <w:t>ления образованием</w:t>
            </w:r>
          </w:p>
        </w:tc>
      </w:tr>
      <w:tr w:rsidR="00304652">
        <w:trPr>
          <w:trHeight w:val="8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00"/>
              <w:jc w:val="left"/>
            </w:pPr>
            <w:r>
              <w:t>Информация о про</w:t>
            </w:r>
            <w:r>
              <w:softHyphen/>
              <w:t>должении обучения выпускниками, не по</w:t>
            </w:r>
            <w:r>
              <w:softHyphen/>
              <w:t>лучившими среднее общее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 раза в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Выполнение закона РФ «Об образовании», обес</w:t>
            </w:r>
            <w:r>
              <w:softHyphen/>
              <w:t>печение обязательного всеобщего образования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Федеральный закон от 29.12.2012 № 273-ФЭ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.5, ст. 66)</w:t>
            </w:r>
          </w:p>
        </w:tc>
      </w:tr>
      <w:tr w:rsidR="00304652" w:rsidTr="00D3460F">
        <w:trPr>
          <w:trHeight w:val="10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P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Личные дела учащих</w:t>
            </w:r>
            <w:r>
              <w:softHyphen/>
              <w:t>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4 раза в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Выполнение закона РФ «Об образовании», обес</w:t>
            </w:r>
            <w:r>
              <w:softHyphen/>
              <w:t>печение обязательного всеобщего образования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</w:t>
            </w:r>
            <w:r>
              <w:softHyphen/>
              <w:t>кументации»</w:t>
            </w:r>
          </w:p>
        </w:tc>
      </w:tr>
      <w:tr w:rsidR="00304652" w:rsidTr="007C6224">
        <w:trPr>
          <w:trHeight w:val="1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P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7C62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-1"/>
              <w:jc w:val="both"/>
            </w:pPr>
            <w:r>
              <w:t>Информация об обу</w:t>
            </w:r>
            <w:r>
              <w:softHyphen/>
              <w:t>чающихся, уклоня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proofErr w:type="spellStart"/>
            <w:r>
              <w:t>щихся</w:t>
            </w:r>
            <w:proofErr w:type="spellEnd"/>
            <w:r>
              <w:t xml:space="preserve"> от обучения, допускающих систе</w:t>
            </w:r>
            <w:r>
              <w:softHyphen/>
              <w:t>матические пропуски занятий без уважи</w:t>
            </w:r>
            <w:r>
              <w:softHyphen/>
              <w:t>тельной причины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еженедельно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Выполнение закона РФ «Об образовании», обеспечение обязательного всеобщего образования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52" w:rsidRDefault="00304652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Федеральный закон от 29.12.2012 № 273-ФЭ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.5 ст. 66)</w:t>
            </w:r>
          </w:p>
        </w:tc>
      </w:tr>
      <w:tr w:rsidR="00B939A0" w:rsidTr="004C742B">
        <w:trPr>
          <w:trHeight w:val="19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2.1.8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7C62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-1"/>
              <w:jc w:val="both"/>
            </w:pPr>
            <w:r>
              <w:t>Отчёт о проведенной работе по  охва</w:t>
            </w:r>
            <w:r>
              <w:softHyphen/>
              <w:t>ту психологической помощью детей с про</w:t>
            </w:r>
            <w:r>
              <w:softHyphen/>
              <w:t>блемами в развитии познавательной, эмо</w:t>
            </w:r>
            <w:r>
              <w:softHyphen/>
              <w:t>ционально-волевой сферы, эффективности</w:t>
            </w:r>
            <w:r w:rsidR="007C6224">
              <w:t xml:space="preserve"> и результативности </w:t>
            </w:r>
            <w:proofErr w:type="spellStart"/>
            <w:r w:rsidR="007C6224">
              <w:t>психолого-медик</w:t>
            </w:r>
            <w:proofErr w:type="gramStart"/>
            <w:r w:rsidR="007C6224">
              <w:t>о</w:t>
            </w:r>
            <w:proofErr w:type="spellEnd"/>
            <w:r w:rsidR="007C6224">
              <w:t>-</w:t>
            </w:r>
            <w:proofErr w:type="gramEnd"/>
            <w:r w:rsidR="007C6224">
              <w:t xml:space="preserve"> </w:t>
            </w:r>
            <w:proofErr w:type="spellStart"/>
            <w:r w:rsidR="007C6224">
              <w:t>педагоги-ческого</w:t>
            </w:r>
            <w:proofErr w:type="spellEnd"/>
            <w:r w:rsidR="007C6224">
              <w:t xml:space="preserve"> со</w:t>
            </w:r>
            <w:r w:rsidR="007C6224">
              <w:softHyphen/>
              <w:t>провождения детей и подростков с ограни</w:t>
            </w:r>
            <w:r w:rsidR="007C6224">
              <w:softHyphen/>
              <w:t>ченными возможно</w:t>
            </w:r>
            <w:r w:rsidR="007C6224">
              <w:softHyphen/>
              <w:t>стями здоровья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 (до 25 мая)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30465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Предоставление сведения по показателям за календарный год</w:t>
            </w:r>
            <w:r w:rsidR="007C6224">
              <w:t>.</w:t>
            </w:r>
          </w:p>
          <w:p w:rsidR="00B939A0" w:rsidRDefault="00B939A0" w:rsidP="007C62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А также в целях определе</w:t>
            </w:r>
            <w:r>
              <w:softHyphen/>
              <w:t>ния результативности ра</w:t>
            </w:r>
            <w:r>
              <w:softHyphen/>
              <w:t xml:space="preserve">боты </w:t>
            </w:r>
            <w:proofErr w:type="spellStart"/>
            <w:r>
              <w:t>психолого-медик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педагогического конси</w:t>
            </w:r>
            <w:r>
              <w:softHyphen/>
              <w:t>лиума ОУ по своевре</w:t>
            </w:r>
            <w:r>
              <w:softHyphen/>
              <w:t>менному выявлению детей с ограниченными возмож</w:t>
            </w:r>
            <w:r>
              <w:softHyphen/>
              <w:t>ностями здоровья, детей, испытывающих трудности в обучении и оказанию им комплексной помощи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 xml:space="preserve">Федеральный закон от 29.12.2012 № 273-ФЭ «Об образовании в Российской Федерации» (п.7 ч.1 ст. 41, ст. 42); приказ Министерства здравоохранения и социального развития РФ от 26.08.2010 № 761 </w:t>
            </w:r>
            <w:r>
              <w:rPr>
                <w:vertAlign w:val="subscript"/>
              </w:rPr>
              <w:t>Н</w:t>
            </w:r>
            <w:r>
              <w:t>;</w:t>
            </w:r>
          </w:p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373;</w:t>
            </w:r>
          </w:p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приказ Министерства образования и науки Российской Феде</w:t>
            </w:r>
            <w:r>
              <w:softHyphen/>
              <w:t>рации от 17.12.2010 № 1897; региональный нормативный акт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467"/>
        <w:gridCol w:w="2165"/>
        <w:gridCol w:w="2914"/>
        <w:gridCol w:w="6667"/>
      </w:tblGrid>
      <w:tr w:rsidR="00B939A0" w:rsidTr="00726E76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2.2.</w:t>
            </w:r>
          </w:p>
        </w:tc>
        <w:tc>
          <w:tcPr>
            <w:tcW w:w="1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Воспитательная деятельность</w:t>
            </w:r>
          </w:p>
        </w:tc>
      </w:tr>
      <w:tr w:rsidR="00B939A0" w:rsidTr="00B939A0">
        <w:trPr>
          <w:trHeight w:val="1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2.2.1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t>Отчет  (анализ) о воспитатель</w:t>
            </w:r>
            <w:r>
              <w:softHyphen/>
              <w:t>ной работе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Для распределения стиму</w:t>
            </w:r>
            <w:r>
              <w:softHyphen/>
              <w:t>лирующей части и опре</w:t>
            </w:r>
            <w:r>
              <w:softHyphen/>
              <w:t>деления результативности и эффективности работы классного руководителя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1014; региональная и муниципальная нормативная база по введению НСОТ</w:t>
            </w:r>
          </w:p>
        </w:tc>
      </w:tr>
      <w:tr w:rsidR="00B939A0" w:rsidTr="00B939A0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2.2.2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План работы классно</w:t>
            </w:r>
            <w:r>
              <w:softHyphen/>
              <w:t>го руководителя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Формирование системы воспитательной работы в классе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1014</w:t>
            </w:r>
          </w:p>
        </w:tc>
      </w:tr>
      <w:tr w:rsidR="00B939A0" w:rsidTr="00B939A0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2.2.3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Социальный паспорт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Формирование социально</w:t>
            </w:r>
            <w:r>
              <w:softHyphen/>
              <w:t>го паспорта класса и Уч</w:t>
            </w:r>
            <w:r>
              <w:softHyphen/>
              <w:t>реждения в целом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Федеральный закон от 24.06.1999 № 120-ФЗ "Об основах системы профилактики безнадзорности и право</w:t>
            </w:r>
            <w:r>
              <w:softHyphen/>
              <w:t>нарушений несовершеннолетних"</w:t>
            </w:r>
          </w:p>
        </w:tc>
      </w:tr>
      <w:tr w:rsidR="00B939A0" w:rsidTr="004C742B">
        <w:trPr>
          <w:trHeight w:val="21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2.2.4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 xml:space="preserve">А) Отчёт о занятости обучающихся класса в детских, творческих </w:t>
            </w:r>
            <w:proofErr w:type="spellStart"/>
            <w:r>
              <w:t>объединениях</w:t>
            </w:r>
            <w:proofErr w:type="gramStart"/>
            <w:r>
              <w:t>,с</w:t>
            </w:r>
            <w:proofErr w:type="gramEnd"/>
            <w:r>
              <w:t>екци</w:t>
            </w:r>
            <w:r>
              <w:softHyphen/>
              <w:t>ях</w:t>
            </w:r>
            <w:proofErr w:type="spellEnd"/>
          </w:p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proofErr w:type="gramStart"/>
            <w:r>
              <w:t>Б) Отчет о внеурочной деятельности обу</w:t>
            </w:r>
            <w:r>
              <w:softHyphen/>
              <w:t>чающихся класса в рамках ФГОС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1051" w:lineRule="exact"/>
            </w:pPr>
            <w:r>
              <w:t>2 раза в год 2 раза в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Развитие системы доп. Образования области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А) классный журнал;</w:t>
            </w:r>
          </w:p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Федеральный закон от 29.12.2012 № 273-ФЭ «Об образовании в Российской Федерации» (ст. 75);</w:t>
            </w:r>
          </w:p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Б) Приказ Министерства образования и науки Российской Фе</w:t>
            </w:r>
            <w:r>
              <w:softHyphen/>
              <w:t>дерации от 06.10.2009 № 373;</w:t>
            </w:r>
          </w:p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образования и науки Российской Феде</w:t>
            </w:r>
            <w:r>
              <w:softHyphen/>
              <w:t>рации от 17.12.2010 № 1897</w:t>
            </w:r>
          </w:p>
        </w:tc>
      </w:tr>
      <w:tr w:rsidR="00B939A0" w:rsidTr="004814B1">
        <w:trPr>
          <w:trHeight w:val="11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2.2.5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t>Информация для мо</w:t>
            </w:r>
            <w:r>
              <w:softHyphen/>
              <w:t>ниторинга питания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четверть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Формирование муници</w:t>
            </w:r>
            <w:r>
              <w:softHyphen/>
              <w:t>пального, регионального и федерального банка дан</w:t>
            </w:r>
            <w:r>
              <w:softHyphen/>
              <w:t>ных по питанию обучаю</w:t>
            </w:r>
            <w:r>
              <w:softHyphen/>
              <w:t>щихся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Федеральный закон от 29.12.2012 № 273-Ф3 «Об образовании в Российской Федерации» (п.2, ч.1, ст. 41)</w:t>
            </w:r>
          </w:p>
        </w:tc>
      </w:tr>
      <w:tr w:rsidR="00B939A0">
        <w:trPr>
          <w:trHeight w:val="11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2.2.6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Отчет о профилакти</w:t>
            </w:r>
            <w:r>
              <w:softHyphen/>
              <w:t>ческой работе с семь</w:t>
            </w:r>
            <w:r>
              <w:softHyphen/>
              <w:t>ями и обучающимися группы «риска»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t>1 раз в четверть, Летом - ежемесяч</w:t>
            </w:r>
            <w:r>
              <w:softHyphen/>
              <w:t>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Контроль и адресная по</w:t>
            </w:r>
            <w:r>
              <w:softHyphen/>
              <w:t>мощь обучающимся груп</w:t>
            </w:r>
            <w:r>
              <w:softHyphen/>
              <w:t>пы «риска»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Федеральный закон от 24.06.1999 № 120-ФЗ</w:t>
            </w:r>
          </w:p>
        </w:tc>
      </w:tr>
      <w:tr w:rsidR="00B939A0">
        <w:trPr>
          <w:trHeight w:val="11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2.2.7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t>Протоколы классных родительских собра</w:t>
            </w:r>
            <w:r>
              <w:softHyphen/>
              <w:t>ний, заседаний роди</w:t>
            </w:r>
            <w:r>
              <w:softHyphen/>
              <w:t>тельского комитета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t>Не менее 4-х раз в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Информирование родите</w:t>
            </w:r>
            <w:r>
              <w:softHyphen/>
              <w:t>лей по вопросам законода</w:t>
            </w:r>
            <w:r>
              <w:softHyphen/>
              <w:t>тельства в сфере образо</w:t>
            </w:r>
            <w:r>
              <w:softHyphen/>
              <w:t>вания. Реализация функ</w:t>
            </w:r>
            <w:r>
              <w:softHyphen/>
              <w:t>ции общественного управ</w:t>
            </w:r>
            <w:r>
              <w:softHyphen/>
              <w:t>ления.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A0" w:rsidRDefault="00B939A0" w:rsidP="00B939A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</w:t>
            </w:r>
            <w:r>
              <w:softHyphen/>
              <w:t>кументации»</w:t>
            </w:r>
          </w:p>
        </w:tc>
      </w:tr>
    </w:tbl>
    <w:p w:rsidR="00046EDA" w:rsidRDefault="00046EDA">
      <w:pPr>
        <w:rPr>
          <w:sz w:val="2"/>
          <w:szCs w:val="2"/>
        </w:rPr>
      </w:pPr>
    </w:p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72"/>
        <w:gridCol w:w="2170"/>
        <w:gridCol w:w="2918"/>
        <w:gridCol w:w="6696"/>
      </w:tblGrid>
      <w:tr w:rsidR="005354F5" w:rsidTr="005354F5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lastRenderedPageBreak/>
              <w:t>2.2.8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Сбор информации на определенные виды деятельности (согла</w:t>
            </w:r>
            <w:r>
              <w:softHyphen/>
              <w:t>сия родителей на осуществление детьми определённых видов деятельности, анкети</w:t>
            </w:r>
            <w:r>
              <w:softHyphen/>
              <w:t>рования)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По необходимости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С целью соблюдения за</w:t>
            </w:r>
            <w:r>
              <w:softHyphen/>
              <w:t>конодательства и обеспе</w:t>
            </w:r>
            <w:r>
              <w:softHyphen/>
              <w:t>чения безопасности жиз</w:t>
            </w:r>
            <w:r>
              <w:softHyphen/>
              <w:t>недеятельности детей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Федеральный закон от 29.12.2012 № 273-ФЭ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.4, ст. 34)</w:t>
            </w:r>
          </w:p>
        </w:tc>
      </w:tr>
      <w:tr w:rsidR="005354F5" w:rsidTr="00D3460F">
        <w:trPr>
          <w:trHeight w:val="8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2.2.9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Летний отдых, оздо</w:t>
            </w:r>
            <w:r>
              <w:softHyphen/>
              <w:t>ровление и занятость детей (план и отчет)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Формирование системы летнего отдыха, оздоров</w:t>
            </w:r>
            <w:r>
              <w:softHyphen/>
              <w:t>ления и занятости детей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Региональными, муниципальными нормативными правовыми актами</w:t>
            </w:r>
          </w:p>
        </w:tc>
      </w:tr>
      <w:tr w:rsidR="005354F5" w:rsidTr="00D3460F">
        <w:trPr>
          <w:trHeight w:val="8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152BC1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2.2.10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D3509B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  <w:rPr>
                <w:color w:val="auto"/>
              </w:rPr>
            </w:pPr>
            <w:proofErr w:type="gramStart"/>
            <w:r w:rsidRPr="00152BC1">
              <w:rPr>
                <w:color w:val="auto"/>
              </w:rPr>
              <w:t>Отч</w:t>
            </w:r>
            <w:r>
              <w:rPr>
                <w:color w:val="auto"/>
              </w:rPr>
              <w:t>ёт о проведенной в классе работе</w:t>
            </w:r>
            <w:r w:rsidRPr="00152BC1">
              <w:rPr>
                <w:color w:val="auto"/>
              </w:rPr>
              <w:t>, включаю</w:t>
            </w:r>
            <w:r w:rsidRPr="00152BC1">
              <w:rPr>
                <w:color w:val="auto"/>
              </w:rPr>
              <w:softHyphen/>
              <w:t>щий все направления деятельности (в т.ч. по профилактике суици</w:t>
            </w:r>
            <w:r w:rsidRPr="00152BC1">
              <w:rPr>
                <w:color w:val="auto"/>
              </w:rPr>
              <w:softHyphen/>
              <w:t>да среди несовершен</w:t>
            </w:r>
            <w:r w:rsidRPr="00152BC1">
              <w:rPr>
                <w:color w:val="auto"/>
              </w:rPr>
              <w:softHyphen/>
              <w:t>нолетних, употребле</w:t>
            </w:r>
            <w:r w:rsidRPr="00152BC1">
              <w:rPr>
                <w:color w:val="auto"/>
              </w:rPr>
              <w:softHyphen/>
              <w:t>ния ПАВ, потребле</w:t>
            </w:r>
            <w:r w:rsidRPr="00152BC1">
              <w:rPr>
                <w:color w:val="auto"/>
              </w:rPr>
              <w:softHyphen/>
              <w:t>ния наркотиков</w:t>
            </w:r>
            <w:r>
              <w:rPr>
                <w:color w:val="auto"/>
              </w:rPr>
              <w:t>.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152BC1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auto"/>
              </w:rPr>
            </w:pPr>
            <w:r w:rsidRPr="00152BC1">
              <w:rPr>
                <w:color w:val="auto"/>
              </w:rPr>
              <w:t>1 раз в год (до 25 мая)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152BC1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  <w:rPr>
                <w:color w:val="auto"/>
              </w:rPr>
            </w:pPr>
            <w:r w:rsidRPr="00152BC1">
              <w:rPr>
                <w:color w:val="auto"/>
              </w:rPr>
              <w:t>В целях противодействия жестокому обращению с детьми, защиты их прав, профилактики суицида среди несовершеннолет</w:t>
            </w:r>
            <w:r w:rsidRPr="00152BC1">
              <w:rPr>
                <w:color w:val="auto"/>
              </w:rPr>
              <w:softHyphen/>
              <w:t>них, оказания помощи в трудной жизненной си</w:t>
            </w:r>
            <w:r w:rsidRPr="00152BC1">
              <w:rPr>
                <w:color w:val="auto"/>
              </w:rPr>
              <w:softHyphen/>
              <w:t xml:space="preserve">туации. </w:t>
            </w:r>
          </w:p>
          <w:p w:rsidR="005354F5" w:rsidRPr="00152BC1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74"/>
              </w:tabs>
              <w:spacing w:before="0" w:after="0" w:line="264" w:lineRule="exact"/>
              <w:jc w:val="both"/>
              <w:rPr>
                <w:color w:val="auto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 xml:space="preserve">Федеральный закон от 29.12.2012 № 273-ФЭ «Об образовании в Российской Федерации» (п.7 ч.1 ст. 41, ст. 42); приказ Министерства здравоохранения и социального развития РФ от 26.08.2010 № 761 </w:t>
            </w:r>
            <w:r>
              <w:rPr>
                <w:vertAlign w:val="subscript"/>
              </w:rPr>
              <w:t>Н</w:t>
            </w:r>
            <w:r>
              <w:t>;</w:t>
            </w:r>
          </w:p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373;</w:t>
            </w:r>
          </w:p>
          <w:p w:rsidR="005354F5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17.12.2010 № 1897; региональный нормативный акт</w:t>
            </w:r>
          </w:p>
        </w:tc>
      </w:tr>
      <w:tr w:rsidR="005354F5" w:rsidTr="00D3460F">
        <w:trPr>
          <w:trHeight w:val="8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756116">
              <w:t>2.2.11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Отчёт по профилактике безнадзорности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Контроль посещаемости учебных занятий, сверка документов и пропусков обучающихся, выполнение Закона «Об образовании РФ»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29.12.2012 № 273-Ф3 «Об образовании в Российской Федерации» (</w:t>
            </w:r>
            <w:proofErr w:type="gramStart"/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gramEnd"/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.5 ст. 66);</w:t>
            </w:r>
          </w:p>
        </w:tc>
      </w:tr>
      <w:tr w:rsidR="005354F5" w:rsidTr="00D3460F">
        <w:trPr>
          <w:trHeight w:val="8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756116">
              <w:t>2.2.12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Мониторинг профессиональных предпочтений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Для определения дальнейшей траектории развития обучающегося и использовании в проф. ориентации обучающегося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F5" w:rsidRPr="00756116" w:rsidRDefault="005354F5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</w:p>
        </w:tc>
      </w:tr>
      <w:tr w:rsidR="00756116" w:rsidTr="00726E76">
        <w:trPr>
          <w:trHeight w:val="264"/>
          <w:jc w:val="center"/>
        </w:trPr>
        <w:tc>
          <w:tcPr>
            <w:tcW w:w="1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Pr="00726E76" w:rsidRDefault="00756116" w:rsidP="007561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76">
              <w:rPr>
                <w:rFonts w:ascii="Times New Roman" w:hAnsi="Times New Roman" w:cs="Times New Roman"/>
                <w:b/>
                <w:sz w:val="28"/>
                <w:szCs w:val="28"/>
              </w:rPr>
              <w:t>3. Педагог-психолог</w:t>
            </w:r>
          </w:p>
        </w:tc>
      </w:tr>
      <w:tr w:rsidR="00756116" w:rsidTr="00726E76">
        <w:trPr>
          <w:trHeight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Pr="00756116" w:rsidRDefault="00756116" w:rsidP="0075611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 w:rsidRPr="00756116">
              <w:rPr>
                <w:b/>
              </w:rPr>
              <w:t>3.1.</w:t>
            </w:r>
          </w:p>
        </w:tc>
        <w:tc>
          <w:tcPr>
            <w:tcW w:w="1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Default="00756116" w:rsidP="0075611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Учебно-воспитательная деятельность</w:t>
            </w:r>
          </w:p>
        </w:tc>
      </w:tr>
      <w:tr w:rsidR="00756116" w:rsidTr="00D3460F">
        <w:trPr>
          <w:trHeight w:val="8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Default="00756116" w:rsidP="005354F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3.1.1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Pr="00756116" w:rsidRDefault="00756116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Отчёт о проведенной в ОУ работе педагога- психолога, включаю</w:t>
            </w:r>
            <w:r w:rsidRPr="00756116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щий все направления деятельности (в т.ч. по </w:t>
            </w:r>
            <w:r w:rsidRPr="006457CC">
              <w:rPr>
                <w:rFonts w:ascii="Times New Roman" w:hAnsi="Times New Roman" w:cs="Times New Roman"/>
                <w:sz w:val="21"/>
                <w:szCs w:val="21"/>
              </w:rPr>
              <w:t>профилактике суици</w:t>
            </w:r>
            <w:r w:rsidRPr="006457CC">
              <w:rPr>
                <w:rFonts w:ascii="Times New Roman" w:hAnsi="Times New Roman" w:cs="Times New Roman"/>
                <w:sz w:val="21"/>
                <w:szCs w:val="21"/>
              </w:rPr>
              <w:softHyphen/>
              <w:t>да</w:t>
            </w:r>
            <w:r w:rsidR="006457CC" w:rsidRPr="006457CC">
              <w:rPr>
                <w:rFonts w:ascii="Times New Roman" w:hAnsi="Times New Roman" w:cs="Times New Roman"/>
                <w:sz w:val="21"/>
                <w:szCs w:val="21"/>
              </w:rPr>
              <w:t xml:space="preserve"> среди </w:t>
            </w:r>
            <w:proofErr w:type="spellStart"/>
            <w:r w:rsidR="006457CC" w:rsidRPr="006457CC">
              <w:rPr>
                <w:rFonts w:ascii="Times New Roman" w:hAnsi="Times New Roman" w:cs="Times New Roman"/>
                <w:sz w:val="21"/>
                <w:szCs w:val="21"/>
              </w:rPr>
              <w:t>несовершен</w:t>
            </w:r>
            <w:proofErr w:type="spellEnd"/>
            <w:r w:rsidR="006457CC" w:rsidRPr="006457CC">
              <w:rPr>
                <w:rFonts w:ascii="Times New Roman" w:hAnsi="Times New Roman" w:cs="Times New Roman"/>
                <w:sz w:val="21"/>
                <w:szCs w:val="21"/>
              </w:rPr>
              <w:softHyphen/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Pr="00756116" w:rsidRDefault="00756116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756116">
              <w:rPr>
                <w:rFonts w:ascii="Times New Roman" w:hAnsi="Times New Roman" w:cs="Times New Roman"/>
                <w:sz w:val="21"/>
                <w:szCs w:val="21"/>
              </w:rPr>
              <w:t>1 раз в год (до 25 мая)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Pr="006457CC" w:rsidRDefault="00756116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6457CC">
              <w:rPr>
                <w:rFonts w:ascii="Times New Roman" w:hAnsi="Times New Roman" w:cs="Times New Roman"/>
                <w:sz w:val="21"/>
                <w:szCs w:val="21"/>
              </w:rPr>
              <w:t>В целях противодействия жестокому обращению с детьми, защиты их прав, профилактики суицида среди несовершеннолет</w:t>
            </w:r>
            <w:r w:rsidRPr="006457CC">
              <w:rPr>
                <w:rFonts w:ascii="Times New Roman" w:hAnsi="Times New Roman" w:cs="Times New Roman"/>
                <w:sz w:val="21"/>
                <w:szCs w:val="21"/>
              </w:rPr>
              <w:softHyphen/>
              <w:t>них, оказания</w:t>
            </w:r>
            <w:r w:rsidR="006457CC" w:rsidRPr="006457CC">
              <w:rPr>
                <w:rFonts w:ascii="Times New Roman" w:hAnsi="Times New Roman" w:cs="Times New Roman"/>
                <w:sz w:val="21"/>
                <w:szCs w:val="21"/>
              </w:rPr>
              <w:t xml:space="preserve"> помощи в трудной жизненной</w:t>
            </w:r>
            <w:r w:rsidR="006457CC">
              <w:t xml:space="preserve"> </w:t>
            </w:r>
            <w:r w:rsidR="006457CC" w:rsidRPr="006457CC">
              <w:rPr>
                <w:rFonts w:ascii="Times New Roman" w:hAnsi="Times New Roman" w:cs="Times New Roman"/>
                <w:sz w:val="21"/>
                <w:szCs w:val="21"/>
              </w:rPr>
              <w:t>си</w:t>
            </w:r>
            <w:r w:rsidR="006457CC" w:rsidRPr="006457CC">
              <w:rPr>
                <w:rFonts w:ascii="Times New Roman" w:hAnsi="Times New Roman" w:cs="Times New Roman"/>
                <w:sz w:val="21"/>
                <w:szCs w:val="21"/>
              </w:rPr>
              <w:softHyphen/>
              <w:t>туации. Предоставление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 xml:space="preserve">Федеральный закон от 29.12.2012 № 273-ФЭ «Об образовании в Российской Федерации» (п.7 ч.1 ст. 41, ст. 42); приказ Министерства здравоохранения и социального развития РФ от 26.08.2010 № 761 </w:t>
            </w:r>
            <w:r>
              <w:rPr>
                <w:vertAlign w:val="subscript"/>
              </w:rPr>
              <w:t>Н</w:t>
            </w:r>
            <w:r>
              <w:t>;</w:t>
            </w:r>
          </w:p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373;</w:t>
            </w:r>
          </w:p>
          <w:p w:rsidR="00756116" w:rsidRPr="006457CC" w:rsidRDefault="006457CC" w:rsidP="005354F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6457CC">
              <w:rPr>
                <w:rFonts w:ascii="Times New Roman" w:hAnsi="Times New Roman" w:cs="Times New Roman"/>
                <w:sz w:val="21"/>
                <w:szCs w:val="21"/>
              </w:rPr>
              <w:t>приказ Министерства образования и науки Российской Феде</w:t>
            </w:r>
            <w:r w:rsidRPr="006457CC">
              <w:rPr>
                <w:rFonts w:ascii="Times New Roman" w:hAnsi="Times New Roman" w:cs="Times New Roman"/>
                <w:sz w:val="21"/>
                <w:szCs w:val="21"/>
              </w:rPr>
              <w:softHyphen/>
              <w:t>рации от 17.12.2010 № 1897; региональный нормативный акт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477"/>
        <w:gridCol w:w="2160"/>
        <w:gridCol w:w="2933"/>
        <w:gridCol w:w="6686"/>
      </w:tblGrid>
      <w:tr w:rsidR="00D063B0" w:rsidTr="00D3460F">
        <w:trPr>
          <w:trHeight w:val="19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D063B0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spellStart"/>
            <w:r>
              <w:t>нолетних</w:t>
            </w:r>
            <w:proofErr w:type="spellEnd"/>
            <w:r>
              <w:t>, употребле</w:t>
            </w:r>
            <w:r>
              <w:softHyphen/>
              <w:t>ния ПАВ, потребле</w:t>
            </w:r>
            <w:r>
              <w:softHyphen/>
              <w:t>ния наркотиков; охва</w:t>
            </w:r>
            <w:r>
              <w:softHyphen/>
              <w:t>те психологической помощью детей с про</w:t>
            </w:r>
            <w:r>
              <w:softHyphen/>
              <w:t>блемами в развитии познавательной, эмо</w:t>
            </w:r>
            <w:r>
              <w:softHyphen/>
              <w:t>ционально-волевой сферы, эффективности</w:t>
            </w:r>
            <w:r w:rsidR="006457CC">
              <w:t xml:space="preserve"> и результативности </w:t>
            </w:r>
            <w:proofErr w:type="spellStart"/>
            <w:r w:rsidR="006457CC">
              <w:t>психолого-медик</w:t>
            </w:r>
            <w:proofErr w:type="gramStart"/>
            <w:r w:rsidR="006457CC">
              <w:t>о</w:t>
            </w:r>
            <w:proofErr w:type="spellEnd"/>
            <w:r w:rsidR="006457CC">
              <w:t>-</w:t>
            </w:r>
            <w:proofErr w:type="gramEnd"/>
            <w:r w:rsidR="006457CC">
              <w:t xml:space="preserve"> </w:t>
            </w:r>
            <w:proofErr w:type="spellStart"/>
            <w:r w:rsidR="006457CC">
              <w:t>педагоги-ческого</w:t>
            </w:r>
            <w:proofErr w:type="spellEnd"/>
            <w:r w:rsidR="006457CC">
              <w:t xml:space="preserve"> со</w:t>
            </w:r>
            <w:r w:rsidR="006457CC">
              <w:softHyphen/>
              <w:t>провождения детей и подростков с ограни</w:t>
            </w:r>
            <w:r w:rsidR="006457CC">
              <w:softHyphen/>
              <w:t>ченными возможно</w:t>
            </w:r>
            <w:r w:rsidR="006457CC">
              <w:softHyphen/>
              <w:t>стями здоровья, а также включающий проблемно- ориентированный анализ, статистиче</w:t>
            </w:r>
            <w:r w:rsidR="006457CC">
              <w:softHyphen/>
              <w:t>скую справку, инфор</w:t>
            </w:r>
            <w:r w:rsidR="006457CC">
              <w:softHyphen/>
              <w:t>мационную справку по следующим на</w:t>
            </w:r>
            <w:r w:rsidR="006457CC">
              <w:softHyphen/>
              <w:t>правлениям: психоло</w:t>
            </w:r>
            <w:r w:rsidR="006457CC">
              <w:softHyphen/>
              <w:t>гическое сопровожде</w:t>
            </w:r>
            <w:r w:rsidR="006457CC">
              <w:softHyphen/>
              <w:t>ние одаренных детей, детей-инвалидов; де</w:t>
            </w:r>
            <w:r w:rsidR="006457CC">
              <w:softHyphen/>
              <w:t>тей, лишенных роди</w:t>
            </w:r>
            <w:r w:rsidR="006457CC">
              <w:softHyphen/>
              <w:t>тельского попечения; опытно-</w:t>
            </w:r>
          </w:p>
          <w:p w:rsidR="00D063B0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>экспериментальной работы, аттестующих</w:t>
            </w:r>
            <w:r>
              <w:softHyphen/>
              <w:t>ся педагогов, сопро</w:t>
            </w:r>
            <w:r>
              <w:softHyphen/>
              <w:t>вождение детей с ОВЗ, семьи)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сведения по показателям за календарный год:</w:t>
            </w:r>
          </w:p>
          <w:p w:rsidR="00D063B0" w:rsidRDefault="00D063B0" w:rsidP="00D063B0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0" w:line="264" w:lineRule="exact"/>
              <w:jc w:val="both"/>
            </w:pPr>
            <w:r>
              <w:t>охват логопедической помощью детей с речевы</w:t>
            </w:r>
            <w:r>
              <w:softHyphen/>
              <w:t>ми нарушениями;</w:t>
            </w:r>
          </w:p>
          <w:p w:rsidR="00D063B0" w:rsidRDefault="00D063B0" w:rsidP="00D063B0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after="0" w:line="264" w:lineRule="exact"/>
              <w:jc w:val="both"/>
            </w:pPr>
            <w:r>
              <w:t>охват психологической помощью детей с пробле</w:t>
            </w:r>
            <w:r>
              <w:softHyphen/>
              <w:t>мами в развитии познава</w:t>
            </w:r>
            <w:r w:rsidR="006457CC">
              <w:t>тельной, эмоционально- волевой сферы. А также в целях определе</w:t>
            </w:r>
            <w:r w:rsidR="006457CC">
              <w:softHyphen/>
              <w:t>ния результативности ра</w:t>
            </w:r>
            <w:r w:rsidR="006457CC">
              <w:softHyphen/>
              <w:t xml:space="preserve">боты </w:t>
            </w:r>
            <w:proofErr w:type="spellStart"/>
            <w:r w:rsidR="006457CC">
              <w:t>психолого-медик</w:t>
            </w:r>
            <w:proofErr w:type="gramStart"/>
            <w:r w:rsidR="006457CC">
              <w:t>о</w:t>
            </w:r>
            <w:proofErr w:type="spellEnd"/>
            <w:r w:rsidR="006457CC">
              <w:t>-</w:t>
            </w:r>
            <w:proofErr w:type="gramEnd"/>
            <w:r w:rsidR="006457CC">
              <w:t xml:space="preserve"> педагогических конси</w:t>
            </w:r>
            <w:r w:rsidR="006457CC">
              <w:softHyphen/>
              <w:t>лиумов ОУ по своевре</w:t>
            </w:r>
            <w:r w:rsidR="006457CC">
              <w:softHyphen/>
              <w:t>менному выявлению детей с ограниченными возмож</w:t>
            </w:r>
            <w:r w:rsidR="006457CC">
              <w:softHyphen/>
              <w:t>ностями здоровья, детей, испытывающих трудности в обучении и оказанию им комплексной помощи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</w:p>
        </w:tc>
      </w:tr>
      <w:tr w:rsidR="00D063B0" w:rsidTr="00D063B0">
        <w:trPr>
          <w:trHeight w:val="8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План работы психоло</w:t>
            </w:r>
            <w:r>
              <w:softHyphen/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320"/>
              <w:jc w:val="left"/>
            </w:pPr>
            <w:r>
              <w:t>1 раз в год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 xml:space="preserve">Психолого-педагогическое сопровождение </w:t>
            </w:r>
            <w:proofErr w:type="gramStart"/>
            <w:r>
              <w:t>обучаю</w:t>
            </w:r>
            <w:r>
              <w:softHyphen/>
              <w:t>щихся</w:t>
            </w:r>
            <w:proofErr w:type="gramEnd"/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B0" w:rsidRDefault="00D063B0" w:rsidP="00D063B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t xml:space="preserve">Федеральный закон от 29.12.2012 № 273-Ф3 «Об образовании в Российской Федерации» (п.2 ч. 1 ст. 34, ст. 42); 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72"/>
        <w:gridCol w:w="2155"/>
        <w:gridCol w:w="2909"/>
        <w:gridCol w:w="6662"/>
      </w:tblGrid>
      <w:tr w:rsidR="006457CC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Pr="007C6224" w:rsidRDefault="006457CC" w:rsidP="00726E7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62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Pr="00F05FD8" w:rsidRDefault="006457CC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 w:rsidRPr="00F05FD8">
              <w:t>Формирование обще</w:t>
            </w:r>
            <w:r w:rsidRPr="00F05FD8">
              <w:softHyphen/>
              <w:t>школьного банка дан</w:t>
            </w:r>
            <w:r w:rsidRPr="00F05FD8">
              <w:softHyphen/>
              <w:t>ных детей с ограни</w:t>
            </w:r>
            <w:r w:rsidRPr="00F05FD8">
              <w:softHyphen/>
              <w:t>ченными возможно</w:t>
            </w:r>
            <w:r w:rsidRPr="00F05FD8">
              <w:softHyphen/>
              <w:t>стями здоровья, в том числе детей- инвалидов, детей, ис</w:t>
            </w:r>
            <w:r w:rsidRPr="00F05FD8">
              <w:softHyphen/>
              <w:t>пытывающих трудно</w:t>
            </w:r>
            <w:r w:rsidRPr="00F05FD8">
              <w:softHyphen/>
              <w:t>сти в обучении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Pr="00F05FD8" w:rsidRDefault="006457CC" w:rsidP="00726E7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F05FD8">
              <w:rPr>
                <w:rFonts w:ascii="Times New Roman" w:hAnsi="Times New Roman" w:cs="Times New Roman"/>
                <w:sz w:val="21"/>
                <w:szCs w:val="21"/>
              </w:rPr>
              <w:t>3 раза в год (по состоянию на 5 сентября, 15 де</w:t>
            </w:r>
            <w:r w:rsidRPr="00F05FD8">
              <w:rPr>
                <w:rFonts w:ascii="Times New Roman" w:hAnsi="Times New Roman" w:cs="Times New Roman"/>
                <w:sz w:val="21"/>
                <w:szCs w:val="21"/>
              </w:rPr>
              <w:softHyphen/>
              <w:t>кабря и 15 мая)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Выявления детей с огра</w:t>
            </w:r>
            <w:r>
              <w:softHyphen/>
              <w:t>ниченными возможностя</w:t>
            </w:r>
            <w:r>
              <w:softHyphen/>
              <w:t>ми здоровья и (или) от</w:t>
            </w:r>
            <w:r>
              <w:softHyphen/>
              <w:t>клонениями в поведении, проведения их комплексного обследования и под</w:t>
            </w:r>
            <w:r>
              <w:softHyphen/>
              <w:t xml:space="preserve">готовки рекомендаций по оказанию детям </w:t>
            </w:r>
            <w:proofErr w:type="spellStart"/>
            <w:r>
              <w:t>психоло</w:t>
            </w:r>
            <w:r>
              <w:softHyphen/>
              <w:t>го-медико-педагогической</w:t>
            </w:r>
            <w:proofErr w:type="spellEnd"/>
            <w:r>
              <w:t xml:space="preserve"> помощи и организации их обучения и воспитания, координации и </w:t>
            </w:r>
            <w:proofErr w:type="spellStart"/>
            <w:r>
              <w:t>организациионн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методического обеспече</w:t>
            </w:r>
            <w:r>
              <w:softHyphen/>
              <w:t xml:space="preserve">ния деятельности </w:t>
            </w:r>
            <w:proofErr w:type="spellStart"/>
            <w:r>
              <w:t>психо</w:t>
            </w:r>
            <w:proofErr w:type="spellEnd"/>
            <w:r>
              <w:t xml:space="preserve">- </w:t>
            </w:r>
            <w:proofErr w:type="spellStart"/>
            <w:r>
              <w:t>лого-медико</w:t>
            </w:r>
            <w:proofErr w:type="spellEnd"/>
            <w:r>
              <w:t>- педагогического консилиума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Pr="00F05FD8" w:rsidRDefault="006457CC" w:rsidP="00726E7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F05FD8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29.12.2012 № 273-Ф3 «Об образовании в Российской Федерации» (п.2 ч. 1 ст. 34, ст. 42); приказ Министерства здравоохранения и социального развития РФ от 26.08.2010 №761 </w:t>
            </w:r>
            <w:proofErr w:type="spellStart"/>
            <w:r w:rsidRPr="00F05FD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</w:p>
        </w:tc>
      </w:tr>
      <w:tr w:rsidR="005B278A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3.1.4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 xml:space="preserve">Мониторинг оказания </w:t>
            </w:r>
            <w:proofErr w:type="spellStart"/>
            <w:r>
              <w:t>ППМС-помощи</w:t>
            </w:r>
            <w:proofErr w:type="spellEnd"/>
            <w:r>
              <w:t xml:space="preserve"> (включая оснащен</w:t>
            </w:r>
            <w:r>
              <w:softHyphen/>
              <w:t>ность рабочего места педагога-психолога)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 раз в четверть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 xml:space="preserve">Психолого-педагогическое сопровождение </w:t>
            </w:r>
            <w:proofErr w:type="gramStart"/>
            <w:r>
              <w:t>обучаю</w:t>
            </w:r>
            <w:r>
              <w:softHyphen/>
              <w:t>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Федеральный закон от 29.12.2012 № 273-ФЭ «Об образовании в Российской Федерации» (п.2 ч. 1 ст. 34, ст. 42); 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373;</w:t>
            </w:r>
          </w:p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17.12.2010 № 1897</w:t>
            </w:r>
          </w:p>
        </w:tc>
      </w:tr>
      <w:tr w:rsidR="005B278A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3.1.5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Мониторинг адапта</w:t>
            </w:r>
            <w:r>
              <w:softHyphen/>
              <w:t>ции обучающихся 1-х, 5-х, 10-х классов к но</w:t>
            </w:r>
            <w:r>
              <w:softHyphen/>
              <w:t>вым условиям обуче</w:t>
            </w:r>
            <w:r>
              <w:softHyphen/>
              <w:t>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 раз в год (до 15 ноября)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Предоставление информа</w:t>
            </w:r>
            <w:r>
              <w:softHyphen/>
              <w:t>ции о результатах адапта</w:t>
            </w:r>
            <w:r>
              <w:softHyphen/>
              <w:t>ции обучающихся 1,5,10 классов к новым условиям обучения в текущем учеб</w:t>
            </w:r>
            <w:r>
              <w:softHyphen/>
              <w:t>ном году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5B278A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3.1.6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Мониторинг профессиональных предпочтений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 раз в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Для определения даль</w:t>
            </w:r>
            <w:r>
              <w:softHyphen/>
              <w:t>нейшей траектории разви</w:t>
            </w:r>
            <w:r>
              <w:softHyphen/>
              <w:t>тия обучающегося и ис</w:t>
            </w:r>
            <w:r>
              <w:softHyphen/>
              <w:t>пользовании в проф. ори</w:t>
            </w:r>
            <w:r>
              <w:softHyphen/>
              <w:t>ентации обучающегося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5B278A" w:rsidTr="005B278A">
        <w:trPr>
          <w:trHeight w:val="2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P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5B278A">
              <w:rPr>
                <w:b/>
              </w:rPr>
              <w:t>3.2.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Pr="005B278A" w:rsidRDefault="005B278A" w:rsidP="00726E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 w:rsidRPr="005B278A">
              <w:t>Совершенствование профессиональной деятельности</w:t>
            </w:r>
          </w:p>
        </w:tc>
      </w:tr>
      <w:tr w:rsidR="005B278A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Pr="005B278A" w:rsidRDefault="005B278A" w:rsidP="00726E7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278A">
              <w:rPr>
                <w:rFonts w:ascii="Times New Roman" w:hAnsi="Times New Roman" w:cs="Times New Roman"/>
                <w:sz w:val="21"/>
                <w:szCs w:val="21"/>
              </w:rPr>
              <w:t>3.2.1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P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proofErr w:type="spellStart"/>
            <w:r w:rsidRPr="005B278A">
              <w:t>Портфолио</w:t>
            </w:r>
            <w:proofErr w:type="spellEnd"/>
            <w:r w:rsidRPr="005B278A">
              <w:t xml:space="preserve"> педагога- психолога</w:t>
            </w:r>
          </w:p>
          <w:p w:rsidR="005B278A" w:rsidRPr="005B278A" w:rsidRDefault="005B278A" w:rsidP="00726E7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P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 w:rsidRPr="005B278A">
              <w:t>В течение 5 лет ведётся по прин</w:t>
            </w:r>
            <w:r w:rsidRPr="005B278A">
              <w:softHyphen/>
              <w:t>ципу накопления (может в элек</w:t>
            </w:r>
            <w:r w:rsidRPr="005B278A">
              <w:softHyphen/>
              <w:t>тронном виде)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аттестации и распределения стимулирующей части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t>Федеральный закон от 29.12.2012 № 273-ФЭ «Об образовании в Российской Федерации» (ст. 49);</w:t>
            </w:r>
          </w:p>
          <w:p w:rsidR="005B278A" w:rsidRDefault="005B278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 xml:space="preserve">региональная и муниципальная нормативная база по введению </w:t>
            </w:r>
            <w:proofErr w:type="gramStart"/>
            <w:r>
              <w:t>Н</w:t>
            </w:r>
            <w:proofErr w:type="gramEnd"/>
            <w:r>
              <w:rPr>
                <w:lang w:val="en-US"/>
              </w:rPr>
              <w:t>COT</w:t>
            </w:r>
            <w:r>
              <w:t>и аттестации педагогических работников</w:t>
            </w:r>
          </w:p>
        </w:tc>
      </w:tr>
      <w:tr w:rsidR="00046EDA">
        <w:trPr>
          <w:trHeight w:val="365"/>
          <w:jc w:val="center"/>
        </w:trPr>
        <w:tc>
          <w:tcPr>
            <w:tcW w:w="1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726E76" w:rsidRDefault="00D3460F" w:rsidP="00726E7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100"/>
              <w:rPr>
                <w:sz w:val="28"/>
                <w:szCs w:val="28"/>
              </w:rPr>
            </w:pPr>
            <w:r w:rsidRPr="00726E76">
              <w:rPr>
                <w:sz w:val="28"/>
                <w:szCs w:val="28"/>
              </w:rPr>
              <w:t>4</w:t>
            </w:r>
            <w:r w:rsidR="003774AA" w:rsidRPr="00726E76">
              <w:rPr>
                <w:sz w:val="28"/>
                <w:szCs w:val="28"/>
              </w:rPr>
              <w:t>. Библиотекарь</w:t>
            </w:r>
          </w:p>
        </w:tc>
      </w:tr>
      <w:tr w:rsidR="00046EDA"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5.1.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Учебно-воспитательная деятельность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462"/>
        <w:gridCol w:w="2174"/>
        <w:gridCol w:w="2904"/>
        <w:gridCol w:w="6691"/>
      </w:tblGrid>
      <w:tr w:rsidR="00726E76">
        <w:trPr>
          <w:trHeight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Отчет о работе биб</w:t>
            </w:r>
            <w:r>
              <w:softHyphen/>
              <w:t>лиотеки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1 раз в полугодие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Подведение итогов рабо</w:t>
            </w:r>
            <w:r>
              <w:softHyphen/>
              <w:t>ты.</w:t>
            </w:r>
          </w:p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Для формирования единой информационной среды школы с целью дальней</w:t>
            </w:r>
            <w:r>
              <w:softHyphen/>
              <w:t>шего планирования рабо</w:t>
            </w:r>
            <w:r>
              <w:softHyphen/>
              <w:t>ты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726E76">
        <w:trPr>
          <w:trHeight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План работы библио</w:t>
            </w:r>
            <w:r>
              <w:softHyphen/>
              <w:t>теки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1раз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Pr="009633DD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Составление комплексно</w:t>
            </w:r>
            <w:r>
              <w:softHyphen/>
              <w:t>го плана работы Учреждения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726E76" w:rsidTr="00726E76">
        <w:trPr>
          <w:trHeight w:val="6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Отчет об обеспечен</w:t>
            </w:r>
            <w:r>
              <w:softHyphen/>
              <w:t>ности учебниками на начало учебного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1 раз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Обеспечение учебной ли</w:t>
            </w:r>
            <w:r>
              <w:softHyphen/>
              <w:t xml:space="preserve">тературой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Федеральный закон от 29.12.2012 № 273-ФЭ «Об образовании в Российской Федерации» (п.20 ч.1 ст. 34, ст. 35)</w:t>
            </w:r>
          </w:p>
        </w:tc>
      </w:tr>
      <w:tr w:rsidR="00726E76" w:rsidTr="00726E76">
        <w:trPr>
          <w:trHeight w:val="8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4.1.4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Заявка на комплекто</w:t>
            </w:r>
            <w:r>
              <w:softHyphen/>
              <w:t>вание книг (в т.ч. учебников) на сле</w:t>
            </w:r>
            <w:r>
              <w:softHyphen/>
              <w:t>дующий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1 раз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Выполнение федерального государственного стан</w:t>
            </w:r>
            <w:r>
              <w:softHyphen/>
              <w:t>дарта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Федеральный закон от 29.12.2012 № 273-Ф3 «Об образовании в Российской Федерации» (п.20 </w:t>
            </w:r>
            <w:proofErr w:type="spellStart"/>
            <w:r>
              <w:t>чЛ</w:t>
            </w:r>
            <w:proofErr w:type="spellEnd"/>
            <w:r>
              <w:t xml:space="preserve"> ст. 34, ст. 35); 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726E76" w:rsidP="00726E76">
            <w:pPr>
              <w:pStyle w:val="80"/>
              <w:framePr w:wrap="notBeside" w:vAnchor="text" w:hAnchor="page" w:x="1366" w:y="-17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  <w:r w:rsidR="003774AA">
              <w:t>.2.</w:t>
            </w:r>
          </w:p>
        </w:tc>
        <w:tc>
          <w:tcPr>
            <w:tcW w:w="1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80"/>
              <w:framePr w:wrap="notBeside" w:vAnchor="text" w:hAnchor="page" w:x="1366" w:y="-17"/>
              <w:shd w:val="clear" w:color="auto" w:fill="auto"/>
              <w:spacing w:line="240" w:lineRule="auto"/>
              <w:ind w:left="120"/>
              <w:jc w:val="left"/>
            </w:pPr>
            <w:r>
              <w:t>Ресурсное обеспечение</w:t>
            </w:r>
          </w:p>
        </w:tc>
      </w:tr>
      <w:tr w:rsidR="00726E76" w:rsidTr="00726E76">
        <w:trPr>
          <w:trHeight w:val="8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Паспорт библиотеки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Ресурсное обеспечение основной образовательной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Федеральный закон от 29.12.2012 № 273-ФЭ «Об образовании в Российской Федерации» (п.2 ч.1 ст. 28);</w:t>
            </w:r>
          </w:p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726E76" w:rsidTr="00726E76">
        <w:trPr>
          <w:trHeight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Инвентарная книга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1 раз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Списание книжного фонда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726E76" w:rsidTr="00726E76">
        <w:trPr>
          <w:trHeight w:val="13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4.2.3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Учёт финансовых средств и поступления учебников. Обеспечение качества формирования библиотеч</w:t>
            </w:r>
            <w:r>
              <w:softHyphen/>
              <w:t>ных фондов по их целево</w:t>
            </w:r>
            <w:r>
              <w:softHyphen/>
              <w:t>му назначению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726E76">
        <w:trPr>
          <w:trHeight w:val="10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4.2.4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Дневник библиотека</w:t>
            </w:r>
            <w:r>
              <w:softHyphen/>
              <w:t>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Для учёта читателей и по</w:t>
            </w:r>
            <w:r>
              <w:softHyphen/>
              <w:t>сещений школьной биб</w:t>
            </w:r>
            <w:r>
              <w:softHyphen/>
              <w:t>лиотеки, ведения стати</w:t>
            </w:r>
            <w:r>
              <w:softHyphen/>
              <w:t>стики обслуживания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6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C31FD" w:rsidTr="004C742B">
        <w:trPr>
          <w:trHeight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FD" w:rsidRDefault="00726E76" w:rsidP="00726E76">
            <w:pPr>
              <w:pStyle w:val="80"/>
              <w:framePr w:wrap="notBeside" w:vAnchor="text" w:hAnchor="page" w:x="1366" w:y="-17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  <w:r w:rsidR="00AC31FD">
              <w:t>.3.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1FD" w:rsidRDefault="00AC31FD" w:rsidP="00726E76">
            <w:pPr>
              <w:pStyle w:val="80"/>
              <w:framePr w:wrap="notBeside" w:vAnchor="text" w:hAnchor="page" w:x="1366" w:y="-17"/>
              <w:shd w:val="clear" w:color="auto" w:fill="auto"/>
              <w:spacing w:line="240" w:lineRule="auto"/>
              <w:ind w:left="100"/>
              <w:jc w:val="left"/>
            </w:pPr>
            <w:r>
              <w:t>Совершенствование профессиональной деятельности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1FD" w:rsidRDefault="00AC31FD" w:rsidP="00726E76">
            <w:pPr>
              <w:framePr w:wrap="notBeside" w:vAnchor="text" w:hAnchor="page" w:x="1366" w:y="-17"/>
              <w:rPr>
                <w:sz w:val="10"/>
                <w:szCs w:val="10"/>
              </w:rPr>
            </w:pPr>
          </w:p>
        </w:tc>
      </w:tr>
      <w:tr w:rsidR="00046EDA" w:rsidTr="00726E76">
        <w:trPr>
          <w:trHeight w:val="9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726E76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4</w:t>
            </w:r>
            <w:r w:rsidR="003774AA">
              <w:t>.3.1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00"/>
              <w:jc w:val="left"/>
            </w:pPr>
            <w:proofErr w:type="spellStart"/>
            <w:r>
              <w:t>Портфолио</w:t>
            </w:r>
            <w:proofErr w:type="spellEnd"/>
            <w:r>
              <w:t xml:space="preserve"> библиотекаря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В течение 5 лет ведётся по прин</w:t>
            </w:r>
            <w:r>
              <w:softHyphen/>
              <w:t>ципу накопления (может в элек</w:t>
            </w:r>
            <w:r>
              <w:softHyphen/>
              <w:t>тронном виде)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распределения стимулирующей части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Федеральный закон от 29.12.2012 № 273-Ф3 «Об образовании в Российской Федерации» (ст. 49);</w:t>
            </w:r>
          </w:p>
          <w:p w:rsidR="00046EDA" w:rsidRDefault="003774AA" w:rsidP="00726E76">
            <w:pPr>
              <w:pStyle w:val="1"/>
              <w:framePr w:wrap="notBeside" w:vAnchor="text" w:hAnchor="page" w:x="1366" w:y="-1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48"/>
        <w:gridCol w:w="2170"/>
        <w:gridCol w:w="2885"/>
        <w:gridCol w:w="6653"/>
      </w:tblGrid>
      <w:tr w:rsidR="00046EDA" w:rsidTr="00CB7285">
        <w:trPr>
          <w:trHeight w:val="268"/>
          <w:jc w:val="center"/>
        </w:trPr>
        <w:tc>
          <w:tcPr>
            <w:tcW w:w="1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CB7285" w:rsidRDefault="00D3460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860"/>
              <w:rPr>
                <w:sz w:val="28"/>
                <w:szCs w:val="28"/>
              </w:rPr>
            </w:pPr>
            <w:r w:rsidRPr="00CB7285">
              <w:rPr>
                <w:rStyle w:val="9105pt"/>
                <w:sz w:val="28"/>
                <w:szCs w:val="28"/>
              </w:rPr>
              <w:lastRenderedPageBreak/>
              <w:t>5</w:t>
            </w:r>
            <w:r w:rsidR="003774AA" w:rsidRPr="00CB7285">
              <w:rPr>
                <w:rStyle w:val="9105pt"/>
                <w:sz w:val="28"/>
                <w:szCs w:val="28"/>
              </w:rPr>
              <w:t>.</w:t>
            </w:r>
            <w:r w:rsidR="003774AA" w:rsidRPr="00CB7285">
              <w:rPr>
                <w:sz w:val="28"/>
                <w:szCs w:val="28"/>
              </w:rPr>
              <w:t xml:space="preserve"> Учитель-логопед</w:t>
            </w:r>
          </w:p>
        </w:tc>
      </w:tr>
      <w:tr w:rsidR="00046EDA">
        <w:trPr>
          <w:trHeight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4814B1" w:rsidRDefault="004814B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3774AA" w:rsidRPr="004814B1">
              <w:rPr>
                <w:sz w:val="21"/>
                <w:szCs w:val="21"/>
              </w:rPr>
              <w:t>.1.</w:t>
            </w:r>
          </w:p>
        </w:tc>
        <w:tc>
          <w:tcPr>
            <w:tcW w:w="1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Учебная деятельность</w:t>
            </w:r>
          </w:p>
        </w:tc>
      </w:tr>
      <w:tr w:rsidR="00046EDA">
        <w:trPr>
          <w:trHeight w:val="7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.1.1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Цифровой и аналити</w:t>
            </w:r>
            <w:r>
              <w:softHyphen/>
              <w:t>ческий отчёт о резуль</w:t>
            </w:r>
            <w:r>
              <w:softHyphen/>
              <w:t>татах 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t>До 15 мая ежегод</w:t>
            </w:r>
            <w:r>
              <w:softHyphen/>
              <w:t>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CB728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 xml:space="preserve">Подведение итогов работы </w:t>
            </w:r>
            <w:proofErr w:type="spellStart"/>
            <w:r>
              <w:t>логопунктов</w:t>
            </w:r>
            <w:proofErr w:type="spellEnd"/>
            <w:r w:rsidR="00CB7285">
              <w:t>. Предоставление сведений  по охвату логопедической помощью детей с речевы</w:t>
            </w:r>
            <w:r w:rsidR="00CB7285">
              <w:softHyphen/>
              <w:t>ми нарушениями за календарный год.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8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.1.2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Годовой методиче</w:t>
            </w:r>
            <w:r>
              <w:softHyphen/>
              <w:t>ский план работы учителя-логопеда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Сбор данных о методиче</w:t>
            </w:r>
            <w:r>
              <w:softHyphen/>
              <w:t>ской работе учителя- логопеда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 xml:space="preserve">приказ Министерства здравоохранения и социальною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046EDA" w:rsidTr="00CB7285">
        <w:trPr>
          <w:trHeight w:val="8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.1.3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Цифровой отчёт о ко</w:t>
            </w:r>
            <w:r>
              <w:softHyphen/>
              <w:t xml:space="preserve">личестве </w:t>
            </w:r>
            <w:proofErr w:type="gramStart"/>
            <w:r>
              <w:t>зачисленных</w:t>
            </w:r>
            <w:proofErr w:type="gramEnd"/>
            <w:r>
              <w:t xml:space="preserve"> в </w:t>
            </w:r>
            <w:proofErr w:type="spellStart"/>
            <w:r>
              <w:t>логопункт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До 15 сентября ежегодно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 xml:space="preserve">Планирование работы </w:t>
            </w:r>
            <w:proofErr w:type="spellStart"/>
            <w:r>
              <w:t>ло</w:t>
            </w:r>
            <w:r>
              <w:softHyphen/>
              <w:t>гопунктов</w:t>
            </w:r>
            <w:proofErr w:type="spellEnd"/>
            <w:r>
              <w:t>, учёт охвата де</w:t>
            </w:r>
            <w:r>
              <w:softHyphen/>
              <w:t xml:space="preserve">тей </w:t>
            </w:r>
            <w:proofErr w:type="spellStart"/>
            <w:r>
              <w:t>огопедиической</w:t>
            </w:r>
            <w:proofErr w:type="spellEnd"/>
            <w:r>
              <w:t xml:space="preserve"> по</w:t>
            </w:r>
            <w:r>
              <w:softHyphen/>
              <w:t>мощью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 xml:space="preserve">приказ Министерства здравоохранения и социального развития РФ от 26.08.2010X9 761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10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.1.4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Банк данных детей с ограниченными воз</w:t>
            </w:r>
            <w:r>
              <w:softHyphen/>
              <w:t>можностями здоровья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Оказание коррекционной помощи детям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Федеральный закон от 29.12.2012 № 273-ФЭ «Об образовании в Российской Федерации» (ст. 42);</w:t>
            </w:r>
          </w:p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.1.5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Журнал обследования устной и письменной речи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Анализ количества посе</w:t>
            </w:r>
            <w:r>
              <w:softHyphen/>
              <w:t>щений коррекционных за</w:t>
            </w:r>
            <w:r>
              <w:softHyphen/>
              <w:t>нятий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  <w:r w:rsidR="003774AA">
              <w:t>.2.</w:t>
            </w:r>
          </w:p>
        </w:tc>
        <w:tc>
          <w:tcPr>
            <w:tcW w:w="1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Создание безопасных условий</w:t>
            </w:r>
          </w:p>
        </w:tc>
      </w:tr>
      <w:tr w:rsidR="00046EDA" w:rsidTr="00CB7285">
        <w:trPr>
          <w:trHeight w:val="10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Паспорт логопедиче</w:t>
            </w:r>
            <w:r>
              <w:softHyphen/>
              <w:t>ского кабинета, карто</w:t>
            </w:r>
            <w:r>
              <w:softHyphen/>
              <w:t>тека оборудования, учебных и наглядных пособий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Сбор данных о наличии методических, наглядных и учебных пособий для работы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Федеральный закон от 29.12.2012 № 273-ФЭ «Об образовании в Российской Федерации» (п.2 ч.1 ст. 28);</w:t>
            </w:r>
          </w:p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  <w:r w:rsidR="003774AA">
              <w:t>.3.</w:t>
            </w:r>
          </w:p>
        </w:tc>
        <w:tc>
          <w:tcPr>
            <w:tcW w:w="1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Совершенствование профессиональной деятельности</w:t>
            </w:r>
          </w:p>
        </w:tc>
      </w:tr>
      <w:tr w:rsidR="00046EDA">
        <w:trPr>
          <w:trHeight w:val="13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</w:t>
            </w:r>
            <w:r w:rsidR="003774AA">
              <w:t>.3.1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proofErr w:type="spellStart"/>
            <w:r>
              <w:t>Портфолио</w:t>
            </w:r>
            <w:proofErr w:type="spellEnd"/>
            <w:r>
              <w:t xml:space="preserve"> учителя- логопеда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В течение 5 лет ведётся по прин</w:t>
            </w:r>
            <w:r>
              <w:softHyphen/>
              <w:t>ципу накопления (может в элек</w:t>
            </w:r>
            <w:r>
              <w:softHyphen/>
              <w:t>тронном виде)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</w:t>
            </w:r>
            <w:r>
              <w:softHyphen/>
              <w:t>тестации и распределения стимулирующей части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Федеральный закон от 29.12.2012 № 273-Ф3 «Об образовании в Российской Федерации» (ст. 49);</w:t>
            </w:r>
          </w:p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046EDA">
        <w:trPr>
          <w:trHeight w:val="360"/>
          <w:jc w:val="center"/>
        </w:trPr>
        <w:tc>
          <w:tcPr>
            <w:tcW w:w="1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726E76" w:rsidRDefault="00D3460F" w:rsidP="00D3460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860"/>
              <w:rPr>
                <w:sz w:val="28"/>
                <w:szCs w:val="28"/>
              </w:rPr>
            </w:pPr>
            <w:r w:rsidRPr="00726E76">
              <w:rPr>
                <w:sz w:val="28"/>
                <w:szCs w:val="28"/>
              </w:rPr>
              <w:t>6</w:t>
            </w:r>
            <w:r w:rsidR="003774AA" w:rsidRPr="00726E76">
              <w:rPr>
                <w:sz w:val="28"/>
                <w:szCs w:val="28"/>
              </w:rPr>
              <w:t>. Воспитатель Г</w:t>
            </w:r>
            <w:r w:rsidRPr="00726E76">
              <w:rPr>
                <w:sz w:val="28"/>
                <w:szCs w:val="28"/>
              </w:rPr>
              <w:t>КП</w:t>
            </w:r>
          </w:p>
        </w:tc>
      </w:tr>
      <w:tr w:rsidR="00046EDA">
        <w:trPr>
          <w:trHeight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F9777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</w:t>
            </w:r>
            <w:r w:rsidR="003774AA">
              <w:t>.1.</w:t>
            </w:r>
          </w:p>
        </w:tc>
        <w:tc>
          <w:tcPr>
            <w:tcW w:w="1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D3460F" w:rsidRDefault="00F9777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Учебная</w:t>
            </w:r>
            <w:r w:rsidR="003774AA">
              <w:t xml:space="preserve"> деятельность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58"/>
        <w:gridCol w:w="2155"/>
        <w:gridCol w:w="2904"/>
        <w:gridCol w:w="6595"/>
      </w:tblGrid>
      <w:tr w:rsidR="00F9777D">
        <w:trPr>
          <w:trHeight w:val="10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Pr="00F9777D" w:rsidRDefault="00AC31FD" w:rsidP="00F9777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F9777D" w:rsidRPr="00F9777D">
              <w:rPr>
                <w:rFonts w:ascii="Times New Roman" w:hAnsi="Times New Roman" w:cs="Times New Roman"/>
                <w:sz w:val="21"/>
                <w:szCs w:val="21"/>
              </w:rPr>
              <w:t>.1.1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Рабочие программы по предмету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Обеспечение соответствия требованиям ФГОС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FD" w:rsidRPr="00F9777D" w:rsidRDefault="00AC31FD" w:rsidP="00AC31FD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b w:val="0"/>
                <w:sz w:val="21"/>
                <w:szCs w:val="21"/>
              </w:rPr>
            </w:pPr>
            <w:r w:rsidRPr="00F9777D">
              <w:rPr>
                <w:b w:val="0"/>
                <w:sz w:val="21"/>
                <w:szCs w:val="21"/>
              </w:rPr>
              <w:t>Федеральный закон</w:t>
            </w:r>
            <w:r w:rsidRPr="00F9777D">
              <w:rPr>
                <w:rStyle w:val="5105pt0"/>
                <w:b/>
              </w:rPr>
              <w:t xml:space="preserve"> </w:t>
            </w:r>
            <w:r w:rsidRPr="00AC31FD">
              <w:rPr>
                <w:rStyle w:val="5105pt0"/>
              </w:rPr>
              <w:t>от</w:t>
            </w:r>
            <w:r w:rsidRPr="00F9777D">
              <w:rPr>
                <w:b w:val="0"/>
                <w:sz w:val="21"/>
                <w:szCs w:val="21"/>
              </w:rPr>
              <w:t xml:space="preserve"> 29.12.2012 № 273-ФЭ «Об</w:t>
            </w:r>
            <w:r w:rsidRPr="00F9777D">
              <w:rPr>
                <w:rStyle w:val="5105pt0"/>
                <w:b/>
              </w:rPr>
              <w:t xml:space="preserve"> </w:t>
            </w:r>
            <w:r w:rsidRPr="00F9777D">
              <w:rPr>
                <w:rStyle w:val="5105pt0"/>
              </w:rPr>
              <w:t>образовании в</w:t>
            </w:r>
            <w:r w:rsidRPr="00F9777D">
              <w:rPr>
                <w:b w:val="0"/>
                <w:sz w:val="21"/>
                <w:szCs w:val="21"/>
              </w:rPr>
              <w:t xml:space="preserve"> Рос</w:t>
            </w:r>
            <w:r w:rsidRPr="00F9777D">
              <w:rPr>
                <w:b w:val="0"/>
                <w:sz w:val="21"/>
                <w:szCs w:val="21"/>
              </w:rPr>
              <w:softHyphen/>
              <w:t xml:space="preserve">сийской Федерации» (п.1 </w:t>
            </w:r>
            <w:r w:rsidRPr="00F9777D">
              <w:rPr>
                <w:b w:val="0"/>
                <w:sz w:val="21"/>
                <w:szCs w:val="21"/>
                <w:lang w:val="en-US"/>
              </w:rPr>
              <w:t>J</w:t>
            </w:r>
            <w:r w:rsidRPr="00F9777D">
              <w:rPr>
                <w:b w:val="0"/>
                <w:sz w:val="21"/>
                <w:szCs w:val="21"/>
              </w:rPr>
              <w:t>, ч.1, ст. 28);</w:t>
            </w:r>
          </w:p>
          <w:p w:rsidR="00F9777D" w:rsidRDefault="00AC31FD" w:rsidP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«</w:t>
            </w:r>
            <w:proofErr w:type="gramStart"/>
            <w:r>
              <w:t>Об</w:t>
            </w:r>
            <w:proofErr w:type="gramEnd"/>
            <w:r>
              <w:t xml:space="preserve"> утверждении Единого ква</w:t>
            </w:r>
            <w:r>
              <w:softHyphen/>
              <w:t>лификационного справочника должностей руководителей, спе</w:t>
            </w:r>
            <w:r>
              <w:softHyphen/>
              <w:t>циалистов и служащих, разделы «Квалификационные характе</w:t>
            </w:r>
            <w:r>
              <w:softHyphen/>
              <w:t>ристики должностей работников образования»; Приказ Министерства просвещения СССР от 27 декабря 1974 г. N 167 «Об утверждении инструкции о ведении школьной до</w:t>
            </w:r>
            <w:r>
              <w:softHyphen/>
              <w:t>кументации»</w:t>
            </w:r>
          </w:p>
        </w:tc>
      </w:tr>
      <w:tr w:rsidR="00F9777D">
        <w:trPr>
          <w:trHeight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AC31F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6</w:t>
            </w:r>
            <w:r w:rsidR="00F9777D">
              <w:t>.1.2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Выполнение образо</w:t>
            </w:r>
            <w:r>
              <w:softHyphen/>
              <w:t>вательной программы по предмету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t xml:space="preserve">1 раз в четверть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Выполнение ФГОС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AC31FD" w:rsidP="00F9777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Федеральный закон от 29.12.2012 № 273-ФЭ «Об образовании в Российской Федерации» (п.1 ч</w:t>
            </w:r>
            <w:proofErr w:type="gramStart"/>
            <w:r>
              <w:t>.б</w:t>
            </w:r>
            <w:proofErr w:type="gramEnd"/>
            <w:r>
              <w:t xml:space="preserve"> ст. 28, п.1 ч.1 ст. 48); 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8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6</w:t>
            </w:r>
            <w:r w:rsidR="003774AA">
              <w:t>.1.3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Журнал Г</w:t>
            </w:r>
            <w:r w:rsidR="00AC31FD">
              <w:t>К</w:t>
            </w:r>
            <w:r>
              <w:t>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Е</w:t>
            </w:r>
            <w:r w:rsidR="003774AA">
              <w:t>жедневно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Учет детей, посещающих Г</w:t>
            </w:r>
            <w:r w:rsidR="00AC31FD">
              <w:t>К</w:t>
            </w:r>
            <w:r>
              <w:t>П, учет содержания ра</w:t>
            </w:r>
            <w:r>
              <w:softHyphen/>
              <w:t>боты Г</w:t>
            </w:r>
            <w:r w:rsidR="00AC31FD">
              <w:t>К</w:t>
            </w:r>
            <w:r>
              <w:t>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Федеральный закон от 29.12.2012 № 273-ФЭ «Об образовании в Российской Федерации» (п.2 ст. 9, п.1 ч.1 ст. 48); 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4814B1" w:rsidTr="00AC31FD">
        <w:trPr>
          <w:trHeight w:val="3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6.2.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Создание безопасных условий</w:t>
            </w:r>
          </w:p>
        </w:tc>
      </w:tr>
      <w:tr w:rsidR="004814B1">
        <w:trPr>
          <w:trHeight w:val="8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6.2.1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Документация по ор</w:t>
            </w:r>
            <w:r>
              <w:softHyphen/>
              <w:t>ганизации техники безопасности на занятиях (журнал инструкта</w:t>
            </w:r>
            <w:r>
              <w:softHyphen/>
              <w:t>жей по технике безо</w:t>
            </w:r>
            <w:r>
              <w:softHyphen/>
              <w:t>пасности)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С целью обеспечения безопасности жизнедея</w:t>
            </w:r>
            <w:r>
              <w:softHyphen/>
              <w:t>тельности детей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29.12.2012 № 273-ФЭ «Об образовании в Российской Федера</w:t>
            </w:r>
            <w:r>
              <w:softHyphen/>
              <w:t>ции» (п.2</w:t>
            </w:r>
            <w:r>
              <w:rPr>
                <w:rStyle w:val="95pt0"/>
              </w:rPr>
              <w:t xml:space="preserve"> </w:t>
            </w:r>
            <w:r w:rsidRPr="0065724F">
              <w:rPr>
                <w:rStyle w:val="95pt0"/>
                <w:b w:val="0"/>
                <w:i w:val="0"/>
                <w:sz w:val="21"/>
                <w:szCs w:val="21"/>
              </w:rPr>
              <w:t>ч</w:t>
            </w:r>
            <w:proofErr w:type="gramStart"/>
            <w:r w:rsidRPr="0065724F">
              <w:rPr>
                <w:rStyle w:val="95pt0"/>
                <w:b w:val="0"/>
                <w:i w:val="0"/>
                <w:sz w:val="21"/>
                <w:szCs w:val="21"/>
              </w:rPr>
              <w:t>.б</w:t>
            </w:r>
            <w:proofErr w:type="gramEnd"/>
            <w:r>
              <w:t xml:space="preserve"> ст. 28);</w:t>
            </w:r>
          </w:p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proofErr w:type="gramStart"/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  <w:proofErr w:type="gramEnd"/>
          </w:p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06.10.2009 № 373;</w:t>
            </w:r>
          </w:p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приказ Министерства образования и науки Российской Феде</w:t>
            </w:r>
            <w:r>
              <w:softHyphen/>
              <w:t>рации от 17.12.2010 № 1897</w:t>
            </w:r>
          </w:p>
        </w:tc>
      </w:tr>
      <w:tr w:rsidR="004814B1" w:rsidTr="00CB7F88">
        <w:trPr>
          <w:trHeight w:val="2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Pr="00AC31FD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AC31FD">
              <w:rPr>
                <w:b/>
              </w:rPr>
              <w:t>6</w:t>
            </w:r>
            <w:r>
              <w:rPr>
                <w:b/>
              </w:rPr>
              <w:t>.3</w:t>
            </w:r>
            <w:r w:rsidRPr="00AC31FD">
              <w:rPr>
                <w:b/>
              </w:rPr>
              <w:t>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Совершенствование профессиональной деятельности</w:t>
            </w:r>
          </w:p>
        </w:tc>
      </w:tr>
      <w:tr w:rsidR="004814B1">
        <w:trPr>
          <w:trHeight w:val="8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6.3.1.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воспитателя ГКП (может вестись в электронном виде)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 течение 5 лет ведётся по прин</w:t>
            </w:r>
            <w:r>
              <w:softHyphen/>
              <w:t>ципу накопления (может в элек</w:t>
            </w:r>
            <w:r>
              <w:softHyphen/>
              <w:t>тронном виде)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</w:t>
            </w:r>
            <w:r>
              <w:softHyphen/>
              <w:t>тестации и распределения стимулирующей части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Федеральный закон от 29.12.2012 № 273-ФЭ «Об образовании в Российской Федерации» (ст. 49);</w:t>
            </w:r>
          </w:p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4814B1" w:rsidTr="004814B1">
        <w:trPr>
          <w:trHeight w:val="5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6.3.2.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Оценочный лист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t>1 раз</w:t>
            </w:r>
            <w:r>
              <w:rPr>
                <w:rStyle w:val="aa"/>
              </w:rPr>
              <w:t xml:space="preserve"> </w:t>
            </w:r>
            <w:r w:rsidRPr="0028160C">
              <w:rPr>
                <w:rStyle w:val="aa"/>
                <w:b w:val="0"/>
              </w:rPr>
              <w:t>в</w:t>
            </w:r>
            <w:r>
              <w:t xml:space="preserve"> полугодие или 1 раз</w:t>
            </w:r>
            <w:r>
              <w:rPr>
                <w:rStyle w:val="aa"/>
              </w:rPr>
              <w:t xml:space="preserve"> </w:t>
            </w:r>
            <w:r w:rsidRPr="0028160C">
              <w:rPr>
                <w:rStyle w:val="aa"/>
                <w:b w:val="0"/>
              </w:rPr>
              <w:t>в</w:t>
            </w:r>
            <w:r>
              <w:t xml:space="preserve">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Распределение стимули</w:t>
            </w:r>
            <w:r>
              <w:softHyphen/>
              <w:t>рующих выплат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B1" w:rsidRDefault="004814B1" w:rsidP="004814B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региональная и муниципальная нормативная база по введению НСОТ</w:t>
            </w:r>
          </w:p>
        </w:tc>
      </w:tr>
      <w:tr w:rsidR="00F9777D" w:rsidTr="004C742B">
        <w:trPr>
          <w:trHeight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7.2.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7D" w:rsidRDefault="00F9777D" w:rsidP="00F9777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Совершенствование профессиональной деятельности</w:t>
            </w:r>
          </w:p>
        </w:tc>
      </w:tr>
      <w:tr w:rsidR="00046EDA">
        <w:trPr>
          <w:trHeight w:val="13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7.2.1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AC31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воспита</w:t>
            </w:r>
            <w:r>
              <w:softHyphen/>
              <w:t>теля Г</w:t>
            </w:r>
            <w:r w:rsidR="00AC31FD">
              <w:t>К</w:t>
            </w:r>
            <w:r>
              <w:t>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В течение 5 лет ведётся по прин</w:t>
            </w:r>
            <w:r>
              <w:softHyphen/>
              <w:t>ципу накопления (может в элек</w:t>
            </w:r>
            <w:r>
              <w:softHyphen/>
              <w:t>тронном виде)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</w:t>
            </w:r>
            <w:r>
              <w:softHyphen/>
              <w:t>тестации и распределения стимулирующей части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Федеральный закон от 29.12.2012 № 273-ФЭ «Об образовании в Российской Федерации» (ст. 49);</w:t>
            </w:r>
          </w:p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458"/>
        <w:gridCol w:w="2150"/>
        <w:gridCol w:w="2894"/>
        <w:gridCol w:w="6610"/>
      </w:tblGrid>
      <w:tr w:rsidR="00CB7F88" w:rsidTr="008A3373">
        <w:trPr>
          <w:trHeight w:val="278"/>
          <w:jc w:val="center"/>
        </w:trPr>
        <w:tc>
          <w:tcPr>
            <w:tcW w:w="1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Pr="00CB7F88" w:rsidRDefault="00CB7F88" w:rsidP="00CB7F8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CB7F88">
              <w:rPr>
                <w:rStyle w:val="9105pt0"/>
                <w:sz w:val="28"/>
                <w:szCs w:val="28"/>
              </w:rPr>
              <w:t>7.</w:t>
            </w:r>
            <w:r w:rsidRPr="00CB7F88">
              <w:rPr>
                <w:sz w:val="28"/>
                <w:szCs w:val="28"/>
              </w:rPr>
              <w:t>Руководитель кружков и секций</w:t>
            </w:r>
          </w:p>
        </w:tc>
      </w:tr>
      <w:tr w:rsidR="00CB7F88" w:rsidTr="00CB7F88">
        <w:trPr>
          <w:trHeight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7.1.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Учебно-воспитательная деятельность</w:t>
            </w:r>
          </w:p>
        </w:tc>
      </w:tr>
      <w:tr w:rsidR="00CB7F88" w:rsidTr="00CB7F88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7.1.1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Отчёт о проделанной работе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I раз в полугодие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Для формирования сис</w:t>
            </w:r>
            <w:r>
              <w:softHyphen/>
              <w:t>темной работы по доп. Образованию и распреде</w:t>
            </w:r>
            <w:r>
              <w:softHyphen/>
              <w:t>ления стимулирующих выплат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CB7F88" w:rsidTr="00CB7F88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7.1.2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Pr="00BB4FE1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Рабочая программа курса внеурочной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1 раз в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Оптимизация работы руководителя кружков и секций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CB7F88" w:rsidRDefault="00CB7F88" w:rsidP="00CB7F88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proofErr w:type="spellStart"/>
            <w:r>
              <w:t>приказМинобрнауки</w:t>
            </w:r>
            <w:proofErr w:type="spellEnd"/>
            <w:r>
              <w:t xml:space="preserve"> России от 29.08.2013 N 1008 "Об утверждении Порядка организации и осуществления обра</w:t>
            </w:r>
            <w:r>
              <w:softHyphen/>
              <w:t>зовательной деятельности по дополнительным общеобразова</w:t>
            </w:r>
            <w:r>
              <w:softHyphen/>
              <w:t>тельным программам"</w:t>
            </w:r>
          </w:p>
        </w:tc>
      </w:tr>
      <w:tr w:rsidR="00CB7F88" w:rsidTr="00CB7F88">
        <w:trPr>
          <w:trHeight w:val="2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7.2.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8" w:rsidRDefault="00CB7F88" w:rsidP="00CB7F8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 xml:space="preserve">Создание </w:t>
            </w:r>
            <w:proofErr w:type="gramStart"/>
            <w:r>
              <w:t>безопасных</w:t>
            </w:r>
            <w:proofErr w:type="gramEnd"/>
            <w:r>
              <w:t xml:space="preserve"> условии</w:t>
            </w:r>
          </w:p>
        </w:tc>
      </w:tr>
      <w:tr w:rsidR="008F637E">
        <w:trPr>
          <w:trHeight w:val="15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7.2.1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Сбор информации на определенные виды деятельности (заявле</w:t>
            </w:r>
            <w:r>
              <w:softHyphen/>
              <w:t>ние родителей, меди</w:t>
            </w:r>
            <w:r>
              <w:softHyphen/>
              <w:t>цинские допуски на осуществление детьми определённых видов деятельности)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По необходимости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С целью соблюдения за</w:t>
            </w:r>
            <w:r>
              <w:softHyphen/>
              <w:t>конодательства и обеспечения безопасности жиз</w:t>
            </w:r>
            <w:r>
              <w:softHyphen/>
              <w:t>недеятельности детей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t xml:space="preserve">Санитарно-эпидемиологические требования к учреждениям дополнительного образования детей (внешкольные учреждения). </w:t>
            </w:r>
            <w:proofErr w:type="spellStart"/>
            <w:r>
              <w:t>СанПиН</w:t>
            </w:r>
            <w:proofErr w:type="spellEnd"/>
            <w:r>
              <w:t xml:space="preserve"> 2.4.4.1251-03</w:t>
            </w:r>
          </w:p>
        </w:tc>
      </w:tr>
      <w:tr w:rsidR="008F637E" w:rsidTr="008F637E">
        <w:trPr>
          <w:trHeight w:val="1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7.2.2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Документация по ор</w:t>
            </w:r>
            <w:r>
              <w:softHyphen/>
              <w:t>ганизации техники безопасности на заня</w:t>
            </w:r>
            <w:r>
              <w:softHyphen/>
              <w:t>тии (журналы инст</w:t>
            </w:r>
            <w:r>
              <w:softHyphen/>
              <w:t>руктажей по технике безопасности)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Постоянно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С целью обеспечения безопасности жизнедея</w:t>
            </w:r>
            <w:r>
              <w:softHyphen/>
              <w:t>тельности детей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t>29.12.2012 № 273-ФЭ «Об образовании в Российской Федера</w:t>
            </w:r>
            <w:r>
              <w:softHyphen/>
              <w:t>ции» (п.2 ч</w:t>
            </w:r>
            <w:proofErr w:type="gramStart"/>
            <w:r>
              <w:t>.б</w:t>
            </w:r>
            <w:proofErr w:type="gramEnd"/>
            <w:r>
              <w:t xml:space="preserve"> ст. 28);</w:t>
            </w:r>
          </w:p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proofErr w:type="gramStart"/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proofErr w:type="gramEnd"/>
          </w:p>
        </w:tc>
      </w:tr>
      <w:tr w:rsidR="00046EDA">
        <w:trPr>
          <w:trHeight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8F637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</w:t>
            </w:r>
            <w:r w:rsidR="003774AA">
              <w:t>.3.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Совершенствование профессиональной деятельности</w:t>
            </w:r>
          </w:p>
        </w:tc>
      </w:tr>
      <w:tr w:rsidR="00046EDA">
        <w:trPr>
          <w:trHeight w:val="13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7</w:t>
            </w:r>
            <w:r w:rsidR="003774AA">
              <w:t>.3.1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 w:rsidP="00726E7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proofErr w:type="spellStart"/>
            <w:r>
              <w:t>Портфолио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В течение 5 лет ведётся по прин</w:t>
            </w:r>
            <w:r>
              <w:softHyphen/>
              <w:t>ципу накопления (может в элек</w:t>
            </w:r>
            <w:r>
              <w:softHyphen/>
              <w:t>тронном виде)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</w:t>
            </w:r>
            <w:r>
              <w:softHyphen/>
              <w:t>тестации и распределения стимулирующей части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  <w:jc w:val="left"/>
            </w:pPr>
            <w:r>
              <w:t>Федеральный закон от 29.12.2012 № 273-ФЭ «Об образовании в Российской Федерации» (ст. 49);</w:t>
            </w:r>
          </w:p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  <w:jc w:val="left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046EDA" w:rsidTr="00CB7F88">
        <w:trPr>
          <w:trHeight w:val="224"/>
          <w:jc w:val="center"/>
        </w:trPr>
        <w:tc>
          <w:tcPr>
            <w:tcW w:w="1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Pr="00726E76" w:rsidRDefault="008F637E" w:rsidP="008F637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680"/>
              <w:rPr>
                <w:sz w:val="28"/>
                <w:szCs w:val="28"/>
              </w:rPr>
            </w:pPr>
            <w:r w:rsidRPr="00726E76">
              <w:rPr>
                <w:sz w:val="28"/>
                <w:szCs w:val="28"/>
              </w:rPr>
              <w:t>8</w:t>
            </w:r>
            <w:r w:rsidR="003774AA" w:rsidRPr="00726E76">
              <w:rPr>
                <w:sz w:val="28"/>
                <w:szCs w:val="28"/>
              </w:rPr>
              <w:t xml:space="preserve">. </w:t>
            </w:r>
            <w:r w:rsidRPr="00726E76">
              <w:rPr>
                <w:sz w:val="28"/>
                <w:szCs w:val="28"/>
              </w:rPr>
              <w:t xml:space="preserve"> Учитель ОБЖ </w:t>
            </w:r>
          </w:p>
        </w:tc>
      </w:tr>
      <w:tr w:rsidR="00046EDA">
        <w:trPr>
          <w:trHeight w:val="2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8F637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  <w:r w:rsidR="003774AA">
              <w:t>.1.</w:t>
            </w:r>
          </w:p>
        </w:tc>
        <w:tc>
          <w:tcPr>
            <w:tcW w:w="1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Учебная деятельность</w:t>
            </w:r>
          </w:p>
        </w:tc>
      </w:tr>
      <w:tr w:rsidR="00046EDA" w:rsidTr="008F637E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</w:t>
            </w:r>
            <w:r w:rsidR="003774AA">
              <w:t>.1.1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Рабочая программа по учебному предмету 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Обеспечение соответствия требованиям ФГОС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40"/>
              <w:jc w:val="left"/>
            </w:pPr>
            <w:r>
              <w:t>Федеральный закон от 29.12.2012 № 273-Ф3 «Об образовании в Российской Федерации» (п.2 ст. 9, п.1 ч.1 ст. 48); 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</w:tbl>
    <w:p w:rsidR="00046EDA" w:rsidRDefault="00046ED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458"/>
        <w:gridCol w:w="2146"/>
        <w:gridCol w:w="2894"/>
        <w:gridCol w:w="6619"/>
      </w:tblGrid>
      <w:tr w:rsidR="008F637E" w:rsidTr="006457CC">
        <w:trPr>
          <w:trHeight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lastRenderedPageBreak/>
              <w:t>8.1.2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Документация для ор</w:t>
            </w:r>
            <w:r>
              <w:softHyphen/>
              <w:t>ганизации учебных сборов для юношей 10-х классов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 раз в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120"/>
              <w:jc w:val="both"/>
            </w:pPr>
            <w:r>
              <w:t>Организация исполнения раздела «Основы военной службы» программы «ОБЖ»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Образовательная программа по учебному предмету «ОБЖ»</w:t>
            </w:r>
          </w:p>
        </w:tc>
      </w:tr>
      <w:tr w:rsidR="008F637E" w:rsidTr="00CB7F88">
        <w:trPr>
          <w:trHeight w:val="3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8.2.</w:t>
            </w:r>
          </w:p>
        </w:tc>
        <w:tc>
          <w:tcPr>
            <w:tcW w:w="1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Деятельность по воинскому учету</w:t>
            </w:r>
          </w:p>
        </w:tc>
      </w:tr>
      <w:tr w:rsidR="008F637E" w:rsidTr="00CB7F88">
        <w:trPr>
          <w:trHeight w:val="5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8.2.1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Отчёт по учёту воен</w:t>
            </w:r>
            <w:r>
              <w:softHyphen/>
              <w:t>нообязанных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120"/>
              <w:jc w:val="both"/>
            </w:pPr>
            <w:r>
              <w:t>Формирование отчётно</w:t>
            </w:r>
            <w:r>
              <w:softHyphen/>
              <w:t>сти в Военный комисса</w:t>
            </w:r>
            <w:r>
              <w:softHyphen/>
              <w:t>риат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7E" w:rsidRDefault="008F637E" w:rsidP="008F63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40"/>
              <w:jc w:val="left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6457CC" w:rsidTr="006457CC">
        <w:trPr>
          <w:trHeight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8.2.2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t>Отчёт о постановке на воинский учёт юношей призывного возраста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t>По мере необ</w:t>
            </w:r>
            <w:r>
              <w:softHyphen/>
              <w:t>ходимости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Формирование отчётно</w:t>
            </w:r>
            <w:r>
              <w:softHyphen/>
              <w:t>сти в Военный комисса</w:t>
            </w:r>
            <w:r>
              <w:softHyphen/>
              <w:t>риат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2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6457C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  <w:r w:rsidR="003774AA">
              <w:t>.3.</w:t>
            </w:r>
          </w:p>
        </w:tc>
        <w:tc>
          <w:tcPr>
            <w:tcW w:w="1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Воспитательная деятельность</w:t>
            </w:r>
          </w:p>
        </w:tc>
      </w:tr>
      <w:tr w:rsidR="006457CC" w:rsidTr="006457CC">
        <w:trPr>
          <w:trHeight w:val="18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8.3.1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Отчёт о проделанной работе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t>1 раз в полуго</w:t>
            </w:r>
            <w:r>
              <w:softHyphen/>
              <w:t>дие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Для формирования сис</w:t>
            </w:r>
            <w:r>
              <w:softHyphen/>
              <w:t>темной работы по безо</w:t>
            </w:r>
            <w:r>
              <w:softHyphen/>
              <w:t>пасности жизнедеятель</w:t>
            </w:r>
            <w:r>
              <w:softHyphen/>
              <w:t>ности обучающихся, во</w:t>
            </w:r>
            <w:r>
              <w:softHyphen/>
              <w:t>енно-патриотическому воспитанию и распреде</w:t>
            </w:r>
            <w:r>
              <w:softHyphen/>
              <w:t>ления стимулирующих выплат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6457CC" w:rsidTr="00CB7F88">
        <w:trPr>
          <w:trHeight w:val="1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8.3.2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Предложения в план работы по ОБЖ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 раз в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t>Для формирования сис</w:t>
            </w:r>
            <w:r>
              <w:softHyphen/>
              <w:t>темной работы по безо</w:t>
            </w:r>
            <w:r>
              <w:softHyphen/>
              <w:t xml:space="preserve">пасности </w:t>
            </w:r>
            <w:r w:rsidR="00CB7F88">
              <w:t>жизнедеятель</w:t>
            </w:r>
            <w:r w:rsidR="00CB7F88">
              <w:softHyphen/>
              <w:t xml:space="preserve">ности обучающихся, </w:t>
            </w:r>
            <w:proofErr w:type="spellStart"/>
            <w:r>
              <w:t>во</w:t>
            </w:r>
            <w:r>
              <w:softHyphen/>
              <w:t>енно</w:t>
            </w:r>
            <w:proofErr w:type="spellEnd"/>
            <w:r w:rsidR="00CB7F88">
              <w:t xml:space="preserve"> </w:t>
            </w:r>
            <w:proofErr w:type="gramStart"/>
            <w:r>
              <w:t>-п</w:t>
            </w:r>
            <w:proofErr w:type="gramEnd"/>
            <w:r>
              <w:t>атриотическому воспитанию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046EDA">
        <w:trPr>
          <w:trHeight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6457C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  <w:r w:rsidR="003774AA">
              <w:t>.4.</w:t>
            </w:r>
          </w:p>
        </w:tc>
        <w:tc>
          <w:tcPr>
            <w:tcW w:w="1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DA" w:rsidRDefault="003774A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Создание безопасных условий</w:t>
            </w:r>
          </w:p>
        </w:tc>
      </w:tr>
      <w:tr w:rsidR="006457CC" w:rsidTr="006457CC">
        <w:trPr>
          <w:trHeight w:val="13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8.4.1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t>Документация по ор</w:t>
            </w:r>
            <w:r>
              <w:softHyphen/>
              <w:t>ганизации техники безопасности на уроке (журналы инструкта</w:t>
            </w:r>
            <w:r>
              <w:softHyphen/>
              <w:t>жей по технике безо</w:t>
            </w:r>
            <w:r>
              <w:softHyphen/>
              <w:t>пасности)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Постоянно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С целью обеспечения безопасности жизнедея</w:t>
            </w:r>
            <w:r>
              <w:softHyphen/>
              <w:t>тельности детей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29.12.2012 № 273-Ф3 «Об образовании в Российской Федера</w:t>
            </w:r>
            <w:r>
              <w:softHyphen/>
              <w:t>ции» (п.2</w:t>
            </w:r>
            <w:r>
              <w:rPr>
                <w:rStyle w:val="ab"/>
              </w:rPr>
              <w:t>ч</w:t>
            </w:r>
            <w:proofErr w:type="gramStart"/>
            <w:r>
              <w:t>.б</w:t>
            </w:r>
            <w:proofErr w:type="gramEnd"/>
            <w:r>
              <w:t xml:space="preserve"> ст. 28);</w:t>
            </w:r>
          </w:p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приказ Министерства здравоохранения и социального разви</w:t>
            </w:r>
            <w:r>
              <w:softHyphen/>
              <w:t xml:space="preserve">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756116" w:rsidTr="008A3373">
        <w:trPr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Default="006457C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  <w:r w:rsidR="00756116">
              <w:t>.5.</w:t>
            </w:r>
          </w:p>
        </w:tc>
        <w:tc>
          <w:tcPr>
            <w:tcW w:w="1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16" w:rsidRDefault="00756116" w:rsidP="0075611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Совершенствование профессиональной деятельности</w:t>
            </w:r>
          </w:p>
        </w:tc>
      </w:tr>
      <w:tr w:rsidR="006457CC" w:rsidTr="00CB7F88">
        <w:trPr>
          <w:trHeight w:val="13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8.5.1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учителя ОБЖ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В течение 5 лет ведётся по прин</w:t>
            </w:r>
            <w:r>
              <w:softHyphen/>
              <w:t>ципу накопления (может в элек</w:t>
            </w:r>
            <w:r>
              <w:softHyphen/>
              <w:t>тронном виде)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Фиксация результатов деятельности, необходи</w:t>
            </w:r>
            <w:r>
              <w:softHyphen/>
              <w:t>мых для прохождения ат</w:t>
            </w:r>
            <w:r>
              <w:softHyphen/>
              <w:t>тестации и распределения стимулирующей части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Федеральный закон от 29.12.2012 № 273-ФЭ «Об образовании в Российской Федерации» (ст. 49);</w:t>
            </w:r>
          </w:p>
          <w:p w:rsidR="006457CC" w:rsidRDefault="006457CC" w:rsidP="006457C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046EDA" w:rsidRDefault="00046EDA">
      <w:pPr>
        <w:rPr>
          <w:sz w:val="2"/>
          <w:szCs w:val="2"/>
        </w:rPr>
      </w:pPr>
    </w:p>
    <w:p w:rsidR="009A502E" w:rsidRDefault="009A502E">
      <w:pPr>
        <w:rPr>
          <w:sz w:val="2"/>
          <w:szCs w:val="2"/>
        </w:rPr>
      </w:pPr>
    </w:p>
    <w:p w:rsidR="009A502E" w:rsidRDefault="009A502E">
      <w:pPr>
        <w:rPr>
          <w:sz w:val="2"/>
          <w:szCs w:val="2"/>
        </w:rPr>
      </w:pPr>
    </w:p>
    <w:p w:rsidR="009A502E" w:rsidRDefault="009A502E">
      <w:pPr>
        <w:rPr>
          <w:sz w:val="2"/>
          <w:szCs w:val="2"/>
        </w:rPr>
      </w:pPr>
    </w:p>
    <w:p w:rsidR="009A502E" w:rsidRDefault="009A502E">
      <w:pPr>
        <w:rPr>
          <w:sz w:val="2"/>
          <w:szCs w:val="2"/>
        </w:rPr>
      </w:pPr>
    </w:p>
    <w:p w:rsidR="009A502E" w:rsidRDefault="009A502E">
      <w:pPr>
        <w:rPr>
          <w:sz w:val="2"/>
          <w:szCs w:val="2"/>
        </w:rPr>
      </w:pPr>
    </w:p>
    <w:p w:rsidR="009A502E" w:rsidRDefault="009A502E">
      <w:pPr>
        <w:rPr>
          <w:sz w:val="2"/>
          <w:szCs w:val="2"/>
        </w:rPr>
      </w:pPr>
    </w:p>
    <w:p w:rsidR="00046EDA" w:rsidRDefault="00046EDA">
      <w:pPr>
        <w:pStyle w:val="1"/>
        <w:shd w:val="clear" w:color="auto" w:fill="auto"/>
        <w:spacing w:before="174" w:after="0" w:line="269" w:lineRule="exact"/>
        <w:ind w:left="680" w:right="580"/>
        <w:jc w:val="left"/>
        <w:sectPr w:rsidR="00046EDA">
          <w:headerReference w:type="default" r:id="rId8"/>
          <w:type w:val="continuous"/>
          <w:pgSz w:w="16837" w:h="11905" w:orient="landscape"/>
          <w:pgMar w:top="1128" w:right="498" w:bottom="1096" w:left="1339" w:header="0" w:footer="3" w:gutter="0"/>
          <w:pgNumType w:start="2"/>
          <w:cols w:space="720"/>
          <w:noEndnote/>
          <w:docGrid w:linePitch="360"/>
        </w:sectPr>
      </w:pPr>
    </w:p>
    <w:p w:rsidR="006457CC" w:rsidRDefault="006457CC" w:rsidP="008C78E3">
      <w:pPr>
        <w:pStyle w:val="70"/>
        <w:shd w:val="clear" w:color="auto" w:fill="auto"/>
        <w:spacing w:before="0" w:after="0" w:line="312" w:lineRule="exact"/>
        <w:ind w:left="4760"/>
      </w:pPr>
    </w:p>
    <w:sectPr w:rsidR="006457CC" w:rsidSect="009A502E">
      <w:headerReference w:type="default" r:id="rId9"/>
      <w:type w:val="continuous"/>
      <w:pgSz w:w="11905" w:h="16837"/>
      <w:pgMar w:top="1346" w:right="1042" w:bottom="1648" w:left="176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73" w:rsidRDefault="008A3373">
      <w:r>
        <w:separator/>
      </w:r>
    </w:p>
  </w:endnote>
  <w:endnote w:type="continuationSeparator" w:id="1">
    <w:p w:rsidR="008A3373" w:rsidRDefault="008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73" w:rsidRDefault="008A3373"/>
  </w:footnote>
  <w:footnote w:type="continuationSeparator" w:id="1">
    <w:p w:rsidR="008A3373" w:rsidRDefault="008A33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73" w:rsidRDefault="0000381B">
    <w:pPr>
      <w:pStyle w:val="a9"/>
      <w:framePr w:w="17021" w:h="158" w:wrap="none" w:vAnchor="text" w:hAnchor="page" w:x="-91" w:y="793"/>
      <w:shd w:val="clear" w:color="auto" w:fill="auto"/>
      <w:ind w:left="9010"/>
    </w:pPr>
    <w:r w:rsidRPr="0000381B">
      <w:fldChar w:fldCharType="begin"/>
    </w:r>
    <w:r w:rsidR="008A3373">
      <w:instrText xml:space="preserve"> PAGE \* MERGEFORMAT </w:instrText>
    </w:r>
    <w:r w:rsidRPr="0000381B">
      <w:fldChar w:fldCharType="separate"/>
    </w:r>
    <w:r w:rsidR="008C78E3" w:rsidRPr="008C78E3">
      <w:rPr>
        <w:rStyle w:val="11pt"/>
        <w:noProof/>
      </w:rPr>
      <w:t>2</w:t>
    </w:r>
    <w:r>
      <w:rPr>
        <w:rStyle w:val="11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73" w:rsidRDefault="008A33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9FC"/>
    <w:multiLevelType w:val="multilevel"/>
    <w:tmpl w:val="8F1EF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952E2"/>
    <w:multiLevelType w:val="multilevel"/>
    <w:tmpl w:val="E4FE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D3A0E"/>
    <w:multiLevelType w:val="multilevel"/>
    <w:tmpl w:val="B386B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20779"/>
    <w:multiLevelType w:val="multilevel"/>
    <w:tmpl w:val="9BA238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F5E7B"/>
    <w:multiLevelType w:val="multilevel"/>
    <w:tmpl w:val="D1FA1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32637"/>
    <w:multiLevelType w:val="multilevel"/>
    <w:tmpl w:val="7FE2A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6EDA"/>
    <w:rsid w:val="0000381B"/>
    <w:rsid w:val="000116DD"/>
    <w:rsid w:val="00046EDA"/>
    <w:rsid w:val="0028160C"/>
    <w:rsid w:val="002D31D7"/>
    <w:rsid w:val="002E32DC"/>
    <w:rsid w:val="00304652"/>
    <w:rsid w:val="00310414"/>
    <w:rsid w:val="003774AA"/>
    <w:rsid w:val="004814B1"/>
    <w:rsid w:val="004C742B"/>
    <w:rsid w:val="004D41BE"/>
    <w:rsid w:val="005354F5"/>
    <w:rsid w:val="005B278A"/>
    <w:rsid w:val="005E66DE"/>
    <w:rsid w:val="006457CC"/>
    <w:rsid w:val="0065724F"/>
    <w:rsid w:val="00726E76"/>
    <w:rsid w:val="007343FD"/>
    <w:rsid w:val="00756116"/>
    <w:rsid w:val="00761E25"/>
    <w:rsid w:val="007C24EA"/>
    <w:rsid w:val="007C6224"/>
    <w:rsid w:val="008A3373"/>
    <w:rsid w:val="008C78E3"/>
    <w:rsid w:val="008D1D66"/>
    <w:rsid w:val="008F637E"/>
    <w:rsid w:val="009A502E"/>
    <w:rsid w:val="00A301EC"/>
    <w:rsid w:val="00AC31FD"/>
    <w:rsid w:val="00AF311C"/>
    <w:rsid w:val="00B939A0"/>
    <w:rsid w:val="00CB7285"/>
    <w:rsid w:val="00CB7F88"/>
    <w:rsid w:val="00D063B0"/>
    <w:rsid w:val="00D3460F"/>
    <w:rsid w:val="00D637D4"/>
    <w:rsid w:val="00E436EA"/>
    <w:rsid w:val="00F05FD8"/>
    <w:rsid w:val="00F1416D"/>
    <w:rsid w:val="00F9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2D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E32D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mesNewRoman125pt1pt">
    <w:name w:val="Подпись к картинке + Times New Roman;12.5 pt;Интервал 1 pt"/>
    <w:basedOn w:val="a4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TimesNewRoman105pt">
    <w:name w:val="Подпись к картинке + Times New Roman;10.5 pt"/>
    <w:basedOn w:val="a4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sid w:val="002E32DC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30pt">
    <w:name w:val="Основной текст (3) + Интервал 0 pt"/>
    <w:basedOn w:val="3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single"/>
    </w:rPr>
  </w:style>
  <w:style w:type="character" w:customStyle="1" w:styleId="3-1pt">
    <w:name w:val="Основной текст (3) + Интервал -1 pt"/>
    <w:basedOn w:val="3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3Impact10pt0pt">
    <w:name w:val="Основной текст (3) + Impact;10 pt;Не курсив;Интервал 0 pt"/>
    <w:basedOn w:val="3"/>
    <w:rsid w:val="002E32DC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-1pt0">
    <w:name w:val="Основной текст (3) + Интервал -1 pt"/>
    <w:basedOn w:val="3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sid w:val="002E32D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2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0pt0">
    <w:name w:val="Основной текст (3) + Не курсив;Интервал 0 pt"/>
    <w:basedOn w:val="3"/>
    <w:rsid w:val="002E3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0pt1">
    <w:name w:val="Основной текст (3) + Интервал 0 pt"/>
    <w:basedOn w:val="3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5">
    <w:name w:val="Основной текст (5)_"/>
    <w:basedOn w:val="a0"/>
    <w:link w:val="5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5pt">
    <w:name w:val="Основной текст (5) + 10.5 pt;Не полужирный"/>
    <w:basedOn w:val="5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05pt1pt">
    <w:name w:val="Основной текст (5) + 10.5 pt;Не полужирный;Интервал 1 pt"/>
    <w:basedOn w:val="5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6">
    <w:name w:val="Основной текст (6)_"/>
    <w:basedOn w:val="a0"/>
    <w:link w:val="60"/>
    <w:rsid w:val="002E32D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41"/>
      <w:szCs w:val="41"/>
      <w:lang w:val="en-US"/>
    </w:rPr>
  </w:style>
  <w:style w:type="character" w:customStyle="1" w:styleId="a7">
    <w:name w:val="Основной текст_"/>
    <w:basedOn w:val="a0"/>
    <w:link w:val="1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">
    <w:name w:val="Основной текст (7)_"/>
    <w:basedOn w:val="a0"/>
    <w:link w:val="7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7-1pt">
    <w:name w:val="Основной текст (7) + Интервал -1 pt"/>
    <w:basedOn w:val="7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7-1pt0">
    <w:name w:val="Основной текст (7) + Интервал -1 pt"/>
    <w:basedOn w:val="7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9pt">
    <w:name w:val="Основной текст (7) + 9 pt"/>
    <w:basedOn w:val="7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1">
    <w:name w:val="Подпись к картинке (2)_"/>
    <w:basedOn w:val="a0"/>
    <w:link w:val="22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pt">
    <w:name w:val="Подпись к картинке (2) + 9.5 pt;Полужирный"/>
    <w:basedOn w:val="21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en-US"/>
    </w:rPr>
  </w:style>
  <w:style w:type="character" w:customStyle="1" w:styleId="7-1pt1">
    <w:name w:val="Основной текст (7) + Интервал -1 pt"/>
    <w:basedOn w:val="7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0">
    <w:name w:val="Основной текст (10)_"/>
    <w:basedOn w:val="a0"/>
    <w:link w:val="101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Курсив;Интервал -1 pt"/>
    <w:basedOn w:val="a7"/>
    <w:rsid w:val="002E3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Курсив;Интервал -1 pt"/>
    <w:basedOn w:val="a7"/>
    <w:rsid w:val="002E3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single"/>
    </w:rPr>
  </w:style>
  <w:style w:type="character" w:customStyle="1" w:styleId="8">
    <w:name w:val="Основной текст (8)_"/>
    <w:basedOn w:val="a0"/>
    <w:link w:val="8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105pt0">
    <w:name w:val="Основной текст (5) + 10.5 pt;Не полужирный"/>
    <w:basedOn w:val="5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.5 pt;Полужирный"/>
    <w:basedOn w:val="a7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pt">
    <w:name w:val="Основной текст + 15 pt;Полужирный"/>
    <w:basedOn w:val="a7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95pt0">
    <w:name w:val="Основной текст + 9.5 pt;Полужирный;Курсив"/>
    <w:basedOn w:val="a7"/>
    <w:rsid w:val="002E32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"/>
    <w:basedOn w:val="a7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.5 pt"/>
    <w:basedOn w:val="9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0">
    <w:name w:val="Основной текст (9) + 10.5 pt"/>
    <w:basedOn w:val="9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7"/>
    <w:rsid w:val="002E3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Не курсив;Интервал 1 pt"/>
    <w:basedOn w:val="3"/>
    <w:rsid w:val="002E3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"/>
    <w:basedOn w:val="3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single"/>
    </w:rPr>
  </w:style>
  <w:style w:type="character" w:customStyle="1" w:styleId="23">
    <w:name w:val="Заголовок №2_"/>
    <w:basedOn w:val="a0"/>
    <w:link w:val="24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8pt1pt">
    <w:name w:val="Основной текст (7) + 8 pt;Интервал 1 pt"/>
    <w:basedOn w:val="7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7Calibri11pt">
    <w:name w:val="Основной текст (7) + Calibri;11 pt"/>
    <w:basedOn w:val="7"/>
    <w:rsid w:val="002E32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1pt">
    <w:name w:val="Основной текст (7) + Курсив;Интервал 1 pt"/>
    <w:basedOn w:val="7"/>
    <w:rsid w:val="002E3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character" w:customStyle="1" w:styleId="ac">
    <w:name w:val="Подпись к таблице_"/>
    <w:basedOn w:val="a0"/>
    <w:link w:val="ad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"/>
    <w:basedOn w:val="ac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sid w:val="002E3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a5">
    <w:name w:val="Подпись к картинке"/>
    <w:basedOn w:val="a"/>
    <w:link w:val="a4"/>
    <w:rsid w:val="002E32DC"/>
    <w:pPr>
      <w:shd w:val="clear" w:color="auto" w:fill="FFFFFF"/>
      <w:spacing w:line="254" w:lineRule="exact"/>
      <w:jc w:val="center"/>
    </w:pPr>
    <w:rPr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32DC"/>
    <w:pPr>
      <w:shd w:val="clear" w:color="auto" w:fill="FFFFFF"/>
      <w:spacing w:after="180" w:line="240" w:lineRule="exact"/>
      <w:ind w:hanging="12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E32DC"/>
    <w:pPr>
      <w:shd w:val="clear" w:color="auto" w:fill="FFFFFF"/>
      <w:spacing w:before="1440" w:after="18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rsid w:val="002E32DC"/>
    <w:pPr>
      <w:shd w:val="clear" w:color="auto" w:fill="FFFFFF"/>
      <w:spacing w:before="180" w:after="180" w:line="0" w:lineRule="atLeast"/>
      <w:jc w:val="both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E32D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2E32DC"/>
    <w:pPr>
      <w:shd w:val="clear" w:color="auto" w:fill="FFFFFF"/>
      <w:spacing w:after="840" w:line="0" w:lineRule="atLeast"/>
      <w:jc w:val="center"/>
    </w:pPr>
    <w:rPr>
      <w:rFonts w:ascii="Impact" w:eastAsia="Impact" w:hAnsi="Impact" w:cs="Impact"/>
      <w:spacing w:val="-20"/>
      <w:sz w:val="41"/>
      <w:szCs w:val="41"/>
      <w:lang w:val="en-US"/>
    </w:rPr>
  </w:style>
  <w:style w:type="paragraph" w:customStyle="1" w:styleId="1">
    <w:name w:val="Основной текст1"/>
    <w:basedOn w:val="a"/>
    <w:link w:val="a7"/>
    <w:rsid w:val="002E32DC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2E32D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rsid w:val="002E32D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22">
    <w:name w:val="Подпись к картинке (2)"/>
    <w:basedOn w:val="a"/>
    <w:link w:val="21"/>
    <w:rsid w:val="002E32D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2E32D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2E32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2E3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rsid w:val="002E3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2E32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E32DC"/>
    <w:pPr>
      <w:shd w:val="clear" w:color="auto" w:fill="FFFFFF"/>
      <w:spacing w:before="60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d">
    <w:name w:val="Подпись к таблице"/>
    <w:basedOn w:val="a"/>
    <w:link w:val="ac"/>
    <w:rsid w:val="002E32DC"/>
    <w:pPr>
      <w:shd w:val="clear" w:color="auto" w:fill="FFFFFF"/>
      <w:spacing w:line="331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Основной текст (12)"/>
    <w:basedOn w:val="a"/>
    <w:link w:val="12"/>
    <w:rsid w:val="002E32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7343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3FD"/>
    <w:rPr>
      <w:rFonts w:ascii="Tahoma" w:hAnsi="Tahoma" w:cs="Tahoma"/>
      <w:color w:val="000000"/>
      <w:sz w:val="16"/>
      <w:szCs w:val="16"/>
    </w:rPr>
  </w:style>
  <w:style w:type="character" w:customStyle="1" w:styleId="FontStyle43">
    <w:name w:val="Font Style43"/>
    <w:basedOn w:val="a0"/>
    <w:uiPriority w:val="99"/>
    <w:rsid w:val="008A33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3373"/>
    <w:pPr>
      <w:widowControl w:val="0"/>
      <w:autoSpaceDE w:val="0"/>
      <w:autoSpaceDN w:val="0"/>
      <w:adjustRightInd w:val="0"/>
      <w:spacing w:line="330" w:lineRule="exact"/>
      <w:ind w:firstLine="715"/>
      <w:jc w:val="both"/>
    </w:pPr>
    <w:rPr>
      <w:rFonts w:ascii="Times New Roman" w:eastAsiaTheme="minorEastAsia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mesNewRoman125pt1pt">
    <w:name w:val="Подпись к картинке + Times New Roman;12.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TimesNewRoman105pt">
    <w:name w:val="Подпись к картинке + Times New Roman;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single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3Impact10pt0pt">
    <w:name w:val="Основной текст (3) + Impact;10 pt;Не курсив;Интервал 0 pt"/>
    <w:basedOn w:val="3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-1pt0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0pt0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5pt">
    <w:name w:val="Основной текст (5) + 10.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05pt1pt">
    <w:name w:val="Основной текст (5) + 10.5 pt;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41"/>
      <w:szCs w:val="41"/>
      <w:lang w:val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7-1pt0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9pt">
    <w:name w:val="Основной текст (7) + 9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pt">
    <w:name w:val="Подпись к картинке (2) + 9.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en-US"/>
    </w:rPr>
  </w:style>
  <w:style w:type="character" w:customStyle="1" w:styleId="7-1pt1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105pt0">
    <w:name w:val="Основной текст (5) + 10.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.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pt">
    <w:name w:val="Основной текст + 1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95pt0">
    <w:name w:val="Основной текст + 9.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.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0">
    <w:name w:val="Основной текст (9) + 10.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Не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8pt1pt">
    <w:name w:val="Основной текст (7) + 8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7Calibri11pt">
    <w:name w:val="Основной текст (7) + Calibri;11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1pt">
    <w:name w:val="Основной текст (7) + 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exact"/>
      <w:jc w:val="center"/>
    </w:pPr>
    <w:rPr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0" w:lineRule="exact"/>
      <w:ind w:hanging="12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18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40" w:line="0" w:lineRule="atLeast"/>
      <w:jc w:val="center"/>
    </w:pPr>
    <w:rPr>
      <w:rFonts w:ascii="Impact" w:eastAsia="Impact" w:hAnsi="Impact" w:cs="Impact"/>
      <w:spacing w:val="-20"/>
      <w:sz w:val="41"/>
      <w:szCs w:val="41"/>
      <w:lang w:val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331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Учитель И</cp:lastModifiedBy>
  <cp:revision>13</cp:revision>
  <cp:lastPrinted>2016-04-11T08:46:00Z</cp:lastPrinted>
  <dcterms:created xsi:type="dcterms:W3CDTF">2015-09-16T10:41:00Z</dcterms:created>
  <dcterms:modified xsi:type="dcterms:W3CDTF">2016-04-12T02:41:00Z</dcterms:modified>
</cp:coreProperties>
</file>